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EA51D" w14:textId="77777777" w:rsidR="001D7AA1" w:rsidRPr="001D7AA1" w:rsidRDefault="001D7AA1" w:rsidP="001D7AA1">
      <w:pPr>
        <w:rPr>
          <w:rFonts w:ascii="Arial" w:hAnsi="Arial" w:cs="Arial"/>
          <w:sz w:val="22"/>
          <w:szCs w:val="22"/>
        </w:rPr>
      </w:pPr>
      <w:r w:rsidRPr="001D7AA1">
        <w:rPr>
          <w:rFonts w:ascii="Arial" w:hAnsi="Arial" w:cs="Arial"/>
          <w:b/>
          <w:sz w:val="22"/>
          <w:szCs w:val="22"/>
        </w:rPr>
        <w:t>URZĄD MARSZAŁKOWSKI WOJEWÓDZTWA PODKARPACKIEGO W RZESZOWIE</w:t>
      </w:r>
    </w:p>
    <w:p w14:paraId="6E6A7A19" w14:textId="77777777" w:rsidR="00A622A4" w:rsidRDefault="00A622A4" w:rsidP="00980AB2">
      <w:pPr>
        <w:spacing w:line="276" w:lineRule="auto"/>
        <w:ind w:left="284" w:hanging="284"/>
        <w:jc w:val="both"/>
        <w:rPr>
          <w:rFonts w:ascii="Arial" w:hAnsi="Arial" w:cs="Arial"/>
          <w:b/>
          <w:sz w:val="22"/>
          <w:szCs w:val="22"/>
        </w:rPr>
      </w:pPr>
    </w:p>
    <w:p w14:paraId="60111835" w14:textId="7E63C19B" w:rsidR="00E975D5" w:rsidRPr="00C1139D" w:rsidRDefault="00BE20C6" w:rsidP="00980AB2">
      <w:pPr>
        <w:spacing w:line="276" w:lineRule="auto"/>
        <w:ind w:left="284" w:hanging="284"/>
        <w:jc w:val="both"/>
        <w:rPr>
          <w:rFonts w:ascii="Arial" w:hAnsi="Arial" w:cs="Arial"/>
          <w:b/>
          <w:sz w:val="22"/>
          <w:szCs w:val="22"/>
        </w:rPr>
      </w:pPr>
      <w:r w:rsidRPr="00C1139D">
        <w:rPr>
          <w:rFonts w:ascii="Arial" w:hAnsi="Arial" w:cs="Arial"/>
          <w:b/>
          <w:sz w:val="22"/>
          <w:szCs w:val="22"/>
        </w:rPr>
        <w:t>Biuro Informacji o Funduszach Europejskich</w:t>
      </w:r>
      <w:r w:rsidR="00E975D5" w:rsidRPr="00C1139D">
        <w:rPr>
          <w:rFonts w:ascii="Arial" w:hAnsi="Arial" w:cs="Arial"/>
          <w:b/>
          <w:color w:val="auto"/>
          <w:sz w:val="22"/>
          <w:szCs w:val="22"/>
        </w:rPr>
        <w:t xml:space="preserve">                   </w:t>
      </w:r>
      <w:r w:rsidR="006810E2" w:rsidRPr="00C1139D">
        <w:rPr>
          <w:rFonts w:ascii="Arial" w:hAnsi="Arial" w:cs="Arial"/>
          <w:b/>
          <w:color w:val="auto"/>
          <w:sz w:val="22"/>
          <w:szCs w:val="22"/>
        </w:rPr>
        <w:t xml:space="preserve">   </w:t>
      </w:r>
      <w:r w:rsidR="00E975D5" w:rsidRPr="00C1139D">
        <w:rPr>
          <w:rFonts w:ascii="Arial" w:hAnsi="Arial" w:cs="Arial"/>
          <w:b/>
          <w:color w:val="auto"/>
          <w:sz w:val="22"/>
          <w:szCs w:val="22"/>
        </w:rPr>
        <w:t xml:space="preserve">            </w:t>
      </w:r>
      <w:r w:rsidR="00D42CA3">
        <w:rPr>
          <w:rFonts w:ascii="Arial" w:hAnsi="Arial" w:cs="Arial"/>
          <w:b/>
          <w:color w:val="auto"/>
          <w:sz w:val="22"/>
          <w:szCs w:val="22"/>
        </w:rPr>
        <w:t xml:space="preserve">   </w:t>
      </w:r>
      <w:r w:rsidR="00735163" w:rsidRPr="00735163">
        <w:rPr>
          <w:rFonts w:ascii="Arial" w:hAnsi="Arial" w:cs="Arial"/>
          <w:b/>
          <w:color w:val="auto"/>
          <w:sz w:val="22"/>
          <w:szCs w:val="22"/>
        </w:rPr>
        <w:t>Rzeszów, 202</w:t>
      </w:r>
      <w:r w:rsidR="00FE744C">
        <w:rPr>
          <w:rFonts w:ascii="Arial" w:hAnsi="Arial" w:cs="Arial"/>
          <w:b/>
          <w:color w:val="auto"/>
          <w:sz w:val="22"/>
          <w:szCs w:val="22"/>
        </w:rPr>
        <w:t>2</w:t>
      </w:r>
      <w:r w:rsidR="00735163" w:rsidRPr="00735163">
        <w:rPr>
          <w:rFonts w:ascii="Arial" w:hAnsi="Arial" w:cs="Arial"/>
          <w:b/>
          <w:color w:val="auto"/>
          <w:sz w:val="22"/>
          <w:szCs w:val="22"/>
        </w:rPr>
        <w:t>-</w:t>
      </w:r>
      <w:r w:rsidR="00A622A4">
        <w:rPr>
          <w:rFonts w:ascii="Arial" w:hAnsi="Arial" w:cs="Arial"/>
          <w:b/>
          <w:color w:val="auto"/>
          <w:sz w:val="22"/>
          <w:szCs w:val="22"/>
        </w:rPr>
        <w:t>06</w:t>
      </w:r>
      <w:r w:rsidR="00735163" w:rsidRPr="00735163">
        <w:rPr>
          <w:rFonts w:ascii="Arial" w:hAnsi="Arial" w:cs="Arial"/>
          <w:b/>
          <w:color w:val="auto"/>
          <w:sz w:val="22"/>
          <w:szCs w:val="22"/>
        </w:rPr>
        <w:t>-</w:t>
      </w:r>
      <w:r w:rsidR="00D42CA3">
        <w:rPr>
          <w:rFonts w:ascii="Arial" w:hAnsi="Arial" w:cs="Arial"/>
          <w:b/>
          <w:color w:val="auto"/>
          <w:sz w:val="22"/>
          <w:szCs w:val="22"/>
        </w:rPr>
        <w:t>14</w:t>
      </w:r>
      <w:r w:rsidR="00735163" w:rsidRPr="00735163">
        <w:rPr>
          <w:rFonts w:ascii="Arial" w:hAnsi="Arial" w:cs="Arial"/>
          <w:b/>
          <w:color w:val="auto"/>
          <w:sz w:val="22"/>
          <w:szCs w:val="22"/>
        </w:rPr>
        <w:t xml:space="preserve">    </w:t>
      </w:r>
    </w:p>
    <w:p w14:paraId="7CA13553" w14:textId="738C74D1" w:rsidR="00FE744C" w:rsidRPr="001A7CF2" w:rsidRDefault="00FE744C" w:rsidP="00FE744C">
      <w:pPr>
        <w:pStyle w:val="Heading90"/>
        <w:keepNext/>
        <w:keepLines/>
        <w:shd w:val="clear" w:color="auto" w:fill="auto"/>
        <w:spacing w:before="0" w:line="276" w:lineRule="auto"/>
        <w:jc w:val="both"/>
        <w:rPr>
          <w:sz w:val="22"/>
          <w:szCs w:val="22"/>
        </w:rPr>
      </w:pPr>
      <w:bookmarkStart w:id="0" w:name="_Hlk48049379"/>
      <w:r w:rsidRPr="00D857A9">
        <w:rPr>
          <w:sz w:val="22"/>
          <w:szCs w:val="22"/>
        </w:rPr>
        <w:t>BI-I.</w:t>
      </w:r>
      <w:r w:rsidRPr="00AB1CF6">
        <w:rPr>
          <w:color w:val="000000" w:themeColor="text1"/>
          <w:sz w:val="22"/>
          <w:szCs w:val="22"/>
        </w:rPr>
        <w:t>041.</w:t>
      </w:r>
      <w:r>
        <w:rPr>
          <w:color w:val="000000" w:themeColor="text1"/>
          <w:sz w:val="22"/>
          <w:szCs w:val="22"/>
        </w:rPr>
        <w:t>1</w:t>
      </w:r>
      <w:r w:rsidR="006E023E">
        <w:rPr>
          <w:color w:val="000000" w:themeColor="text1"/>
          <w:sz w:val="22"/>
          <w:szCs w:val="22"/>
        </w:rPr>
        <w:t>0</w:t>
      </w:r>
      <w:r w:rsidRPr="00D91CBA">
        <w:rPr>
          <w:sz w:val="22"/>
          <w:szCs w:val="22"/>
        </w:rPr>
        <w:t>.</w:t>
      </w:r>
      <w:r w:rsidR="00A622A4">
        <w:rPr>
          <w:sz w:val="22"/>
          <w:szCs w:val="22"/>
        </w:rPr>
        <w:t>7</w:t>
      </w:r>
      <w:r w:rsidRPr="00D91CBA">
        <w:rPr>
          <w:sz w:val="22"/>
          <w:szCs w:val="22"/>
        </w:rPr>
        <w:t>.20</w:t>
      </w:r>
      <w:r>
        <w:rPr>
          <w:sz w:val="22"/>
          <w:szCs w:val="22"/>
        </w:rPr>
        <w:t>22</w:t>
      </w:r>
      <w:r w:rsidRPr="00D91CBA">
        <w:rPr>
          <w:sz w:val="22"/>
          <w:szCs w:val="22"/>
        </w:rPr>
        <w:t>.</w:t>
      </w:r>
      <w:r w:rsidR="006E023E">
        <w:rPr>
          <w:sz w:val="22"/>
          <w:szCs w:val="22"/>
        </w:rPr>
        <w:t>S</w:t>
      </w:r>
      <w:r>
        <w:rPr>
          <w:sz w:val="22"/>
          <w:szCs w:val="22"/>
        </w:rPr>
        <w:t>K</w:t>
      </w:r>
      <w:r w:rsidRPr="00D91CBA">
        <w:rPr>
          <w:sz w:val="22"/>
          <w:szCs w:val="22"/>
        </w:rPr>
        <w:t xml:space="preserve">                                               </w:t>
      </w:r>
      <w:bookmarkEnd w:id="0"/>
    </w:p>
    <w:p w14:paraId="454FC519" w14:textId="144B735E" w:rsidR="00C75F5B" w:rsidRDefault="00C75F5B" w:rsidP="002A57D3">
      <w:pPr>
        <w:pStyle w:val="Heading90"/>
        <w:keepNext/>
        <w:keepLines/>
        <w:shd w:val="clear" w:color="auto" w:fill="auto"/>
        <w:spacing w:before="0" w:line="240" w:lineRule="auto"/>
        <w:jc w:val="left"/>
        <w:rPr>
          <w:sz w:val="22"/>
          <w:szCs w:val="22"/>
        </w:rPr>
      </w:pPr>
    </w:p>
    <w:p w14:paraId="2D9590DA" w14:textId="77777777" w:rsidR="002A57D3" w:rsidRDefault="002A57D3" w:rsidP="002A57D3">
      <w:pPr>
        <w:pStyle w:val="Heading90"/>
        <w:keepNext/>
        <w:keepLines/>
        <w:shd w:val="clear" w:color="auto" w:fill="auto"/>
        <w:spacing w:before="0" w:line="240" w:lineRule="auto"/>
        <w:jc w:val="left"/>
        <w:rPr>
          <w:sz w:val="22"/>
          <w:szCs w:val="22"/>
        </w:rPr>
      </w:pPr>
    </w:p>
    <w:p w14:paraId="510448B2" w14:textId="77777777" w:rsidR="00156048" w:rsidRPr="00980AB2" w:rsidRDefault="00156048" w:rsidP="00980AB2">
      <w:pPr>
        <w:pStyle w:val="Heading90"/>
        <w:keepNext/>
        <w:keepLines/>
        <w:shd w:val="clear" w:color="auto" w:fill="auto"/>
        <w:spacing w:before="0" w:line="240" w:lineRule="auto"/>
        <w:ind w:left="284" w:hanging="284"/>
        <w:jc w:val="left"/>
        <w:rPr>
          <w:sz w:val="22"/>
          <w:szCs w:val="22"/>
        </w:rPr>
      </w:pPr>
    </w:p>
    <w:p w14:paraId="15F25A1C" w14:textId="54DC0B89" w:rsidR="008939BA" w:rsidRPr="00A45A7D" w:rsidRDefault="00AB0332" w:rsidP="008939BA">
      <w:pPr>
        <w:pStyle w:val="Bodytext120"/>
        <w:shd w:val="clear" w:color="auto" w:fill="auto"/>
        <w:tabs>
          <w:tab w:val="left" w:pos="1352"/>
          <w:tab w:val="center" w:pos="4536"/>
          <w:tab w:val="left" w:leader="dot" w:pos="10631"/>
        </w:tabs>
        <w:spacing w:line="276" w:lineRule="auto"/>
        <w:ind w:left="284" w:hanging="284"/>
        <w:jc w:val="center"/>
        <w:rPr>
          <w:rStyle w:val="Heading929pt"/>
          <w:b/>
          <w:i w:val="0"/>
          <w:sz w:val="22"/>
          <w:szCs w:val="22"/>
        </w:rPr>
      </w:pPr>
      <w:r w:rsidRPr="00624CB5">
        <w:rPr>
          <w:i w:val="0"/>
          <w:sz w:val="22"/>
          <w:szCs w:val="22"/>
        </w:rPr>
        <w:t>ZAPROSZENIE DO</w:t>
      </w:r>
      <w:r w:rsidRPr="00980AB2">
        <w:rPr>
          <w:rStyle w:val="Heading929pt"/>
          <w:b/>
          <w:i w:val="0"/>
          <w:sz w:val="22"/>
          <w:szCs w:val="22"/>
        </w:rPr>
        <w:t xml:space="preserve"> ZŁOŻENIA OFERTY</w:t>
      </w:r>
    </w:p>
    <w:p w14:paraId="5E3C782B" w14:textId="50B73E08" w:rsidR="002A57D3" w:rsidRDefault="00292BF9" w:rsidP="00A622A4">
      <w:pPr>
        <w:pStyle w:val="Bodytext120"/>
        <w:shd w:val="clear" w:color="auto" w:fill="auto"/>
        <w:tabs>
          <w:tab w:val="left" w:leader="dot" w:pos="10631"/>
        </w:tabs>
        <w:ind w:left="284" w:hanging="284"/>
        <w:jc w:val="left"/>
        <w:rPr>
          <w:rStyle w:val="Heading929pt"/>
          <w:b/>
          <w:bCs/>
          <w:iCs w:val="0"/>
          <w:sz w:val="22"/>
          <w:szCs w:val="22"/>
        </w:rPr>
      </w:pPr>
      <w:r w:rsidRPr="00980AB2">
        <w:rPr>
          <w:rStyle w:val="Heading929pt"/>
          <w:b/>
          <w:bCs/>
          <w:iCs w:val="0"/>
          <w:sz w:val="22"/>
          <w:szCs w:val="22"/>
        </w:rPr>
        <w:t xml:space="preserve"> </w:t>
      </w:r>
    </w:p>
    <w:p w14:paraId="2CC8C1A1" w14:textId="77777777" w:rsidR="00156048" w:rsidRPr="007F6EA0" w:rsidRDefault="00156048" w:rsidP="002A57D3">
      <w:pPr>
        <w:pStyle w:val="Bodytext120"/>
        <w:shd w:val="clear" w:color="auto" w:fill="auto"/>
        <w:tabs>
          <w:tab w:val="left" w:leader="dot" w:pos="10631"/>
        </w:tabs>
        <w:jc w:val="left"/>
        <w:rPr>
          <w:b w:val="0"/>
          <w:bCs w:val="0"/>
          <w:sz w:val="22"/>
          <w:szCs w:val="22"/>
          <w:shd w:val="clear" w:color="auto" w:fill="FFFFFF"/>
        </w:rPr>
      </w:pPr>
    </w:p>
    <w:p w14:paraId="68A8AB0D" w14:textId="3B69969F" w:rsidR="006E023E" w:rsidRDefault="00E16B71" w:rsidP="00D008FD">
      <w:pPr>
        <w:pStyle w:val="Bodytext141"/>
        <w:numPr>
          <w:ilvl w:val="1"/>
          <w:numId w:val="2"/>
        </w:numPr>
        <w:shd w:val="clear" w:color="auto" w:fill="auto"/>
        <w:tabs>
          <w:tab w:val="left" w:pos="567"/>
          <w:tab w:val="left" w:leader="dot" w:pos="5862"/>
        </w:tabs>
        <w:spacing w:line="240" w:lineRule="auto"/>
        <w:ind w:firstLine="0"/>
        <w:jc w:val="both"/>
        <w:rPr>
          <w:sz w:val="22"/>
          <w:szCs w:val="22"/>
        </w:rPr>
      </w:pPr>
      <w:r w:rsidRPr="00541860">
        <w:rPr>
          <w:sz w:val="22"/>
          <w:szCs w:val="22"/>
        </w:rPr>
        <w:t xml:space="preserve">Zamawiający: </w:t>
      </w:r>
      <w:r w:rsidRPr="00B749A5">
        <w:rPr>
          <w:strike/>
          <w:sz w:val="22"/>
          <w:szCs w:val="22"/>
        </w:rPr>
        <w:t>Województwo Podkarpackie</w:t>
      </w:r>
      <w:r w:rsidRPr="00541860">
        <w:rPr>
          <w:sz w:val="22"/>
          <w:szCs w:val="22"/>
        </w:rPr>
        <w:t>/Urząd Marszałkowski Wojewód</w:t>
      </w:r>
      <w:r w:rsidR="00182E01">
        <w:rPr>
          <w:sz w:val="22"/>
          <w:szCs w:val="22"/>
        </w:rPr>
        <w:t>ztwa Podkarpackiego w Rzeszowie</w:t>
      </w:r>
    </w:p>
    <w:p w14:paraId="6BAB2BA2" w14:textId="77777777" w:rsidR="006E023E" w:rsidRDefault="006E023E" w:rsidP="006E023E">
      <w:pPr>
        <w:pStyle w:val="Bodytext141"/>
        <w:shd w:val="clear" w:color="auto" w:fill="auto"/>
        <w:tabs>
          <w:tab w:val="left" w:pos="424"/>
          <w:tab w:val="left" w:leader="dot" w:pos="5862"/>
        </w:tabs>
        <w:spacing w:line="240" w:lineRule="auto"/>
        <w:ind w:firstLine="0"/>
        <w:jc w:val="both"/>
        <w:rPr>
          <w:sz w:val="22"/>
          <w:szCs w:val="22"/>
        </w:rPr>
      </w:pPr>
    </w:p>
    <w:p w14:paraId="0808B4E0" w14:textId="37B05730" w:rsidR="00E16B71" w:rsidRPr="006E023E" w:rsidRDefault="00E16B71" w:rsidP="00D008FD">
      <w:pPr>
        <w:pStyle w:val="Bodytext141"/>
        <w:numPr>
          <w:ilvl w:val="1"/>
          <w:numId w:val="2"/>
        </w:numPr>
        <w:shd w:val="clear" w:color="auto" w:fill="auto"/>
        <w:tabs>
          <w:tab w:val="left" w:pos="567"/>
          <w:tab w:val="left" w:leader="dot" w:pos="5862"/>
        </w:tabs>
        <w:spacing w:line="240" w:lineRule="auto"/>
        <w:ind w:firstLine="0"/>
        <w:jc w:val="both"/>
        <w:rPr>
          <w:sz w:val="22"/>
          <w:szCs w:val="22"/>
        </w:rPr>
      </w:pPr>
      <w:r w:rsidRPr="006E023E">
        <w:rPr>
          <w:sz w:val="22"/>
          <w:szCs w:val="22"/>
        </w:rPr>
        <w:t>Nazwa zadania:</w:t>
      </w:r>
      <w:r w:rsidR="00A622A4">
        <w:rPr>
          <w:sz w:val="22"/>
          <w:szCs w:val="22"/>
        </w:rPr>
        <w:t xml:space="preserve"> </w:t>
      </w:r>
      <w:r w:rsidRPr="006E023E">
        <w:rPr>
          <w:sz w:val="22"/>
          <w:szCs w:val="22"/>
        </w:rPr>
        <w:t xml:space="preserve"> </w:t>
      </w:r>
      <w:bookmarkStart w:id="1" w:name="_Hlk49170311"/>
      <w:r w:rsidR="00A622A4">
        <w:rPr>
          <w:b w:val="0"/>
          <w:position w:val="1"/>
          <w:sz w:val="22"/>
          <w:szCs w:val="22"/>
        </w:rPr>
        <w:t>Dostawa 8 foteli biurowych</w:t>
      </w:r>
      <w:r w:rsidR="00A622A4">
        <w:rPr>
          <w:b w:val="0"/>
          <w:sz w:val="22"/>
          <w:szCs w:val="22"/>
        </w:rPr>
        <w:t xml:space="preserve"> na potrzeby Sieci Punktów Informacyjnych Funduszy Europejskich </w:t>
      </w:r>
      <w:r w:rsidR="00A622A4" w:rsidRPr="00E50660">
        <w:rPr>
          <w:b w:val="0"/>
          <w:sz w:val="22"/>
          <w:szCs w:val="22"/>
        </w:rPr>
        <w:t>w województwie</w:t>
      </w:r>
      <w:r w:rsidR="00A622A4" w:rsidRPr="00E50660">
        <w:rPr>
          <w:b w:val="0"/>
          <w:spacing w:val="-8"/>
          <w:sz w:val="22"/>
          <w:szCs w:val="22"/>
        </w:rPr>
        <w:t xml:space="preserve"> </w:t>
      </w:r>
      <w:r w:rsidR="00A622A4" w:rsidRPr="00E50660">
        <w:rPr>
          <w:b w:val="0"/>
          <w:sz w:val="22"/>
          <w:szCs w:val="22"/>
        </w:rPr>
        <w:t>podkarpackim</w:t>
      </w:r>
      <w:r w:rsidR="006E023E" w:rsidRPr="006E023E">
        <w:rPr>
          <w:b w:val="0"/>
          <w:sz w:val="22"/>
          <w:szCs w:val="22"/>
        </w:rPr>
        <w:t>.</w:t>
      </w:r>
    </w:p>
    <w:bookmarkEnd w:id="1"/>
    <w:p w14:paraId="510FB045" w14:textId="77777777" w:rsidR="00E16B71" w:rsidRPr="00156048" w:rsidRDefault="00E16B71" w:rsidP="00E16B71">
      <w:pPr>
        <w:pStyle w:val="Bodytext141"/>
        <w:shd w:val="clear" w:color="auto" w:fill="auto"/>
        <w:tabs>
          <w:tab w:val="left" w:pos="424"/>
          <w:tab w:val="left" w:leader="dot" w:pos="5862"/>
        </w:tabs>
        <w:spacing w:line="240" w:lineRule="auto"/>
        <w:ind w:firstLine="0"/>
        <w:jc w:val="both"/>
        <w:rPr>
          <w:sz w:val="22"/>
          <w:szCs w:val="22"/>
        </w:rPr>
      </w:pPr>
    </w:p>
    <w:p w14:paraId="364E78A3" w14:textId="77777777" w:rsidR="00106ADE" w:rsidRDefault="00840ABC" w:rsidP="00D008FD">
      <w:pPr>
        <w:pStyle w:val="Bodytext141"/>
        <w:numPr>
          <w:ilvl w:val="1"/>
          <w:numId w:val="2"/>
        </w:numPr>
        <w:shd w:val="clear" w:color="auto" w:fill="auto"/>
        <w:tabs>
          <w:tab w:val="left" w:pos="567"/>
        </w:tabs>
        <w:spacing w:line="240" w:lineRule="auto"/>
        <w:ind w:firstLine="0"/>
        <w:jc w:val="both"/>
        <w:rPr>
          <w:sz w:val="22"/>
          <w:szCs w:val="22"/>
        </w:rPr>
      </w:pPr>
      <w:r w:rsidRPr="00840ABC">
        <w:rPr>
          <w:sz w:val="22"/>
          <w:szCs w:val="22"/>
        </w:rPr>
        <w:t>Szczegółowy opis przedmiotu zamówienia</w:t>
      </w:r>
      <w:r w:rsidR="00E16B71" w:rsidRPr="00541860">
        <w:rPr>
          <w:sz w:val="22"/>
          <w:szCs w:val="22"/>
        </w:rPr>
        <w:t>:</w:t>
      </w:r>
    </w:p>
    <w:p w14:paraId="7A5C4AB1" w14:textId="77777777" w:rsidR="003525B6" w:rsidRPr="00156048" w:rsidRDefault="003525B6" w:rsidP="003525B6">
      <w:pPr>
        <w:rPr>
          <w:rFonts w:ascii="Arial" w:hAnsi="Arial" w:cs="Arial"/>
          <w:sz w:val="22"/>
          <w:szCs w:val="22"/>
        </w:rPr>
      </w:pPr>
    </w:p>
    <w:p w14:paraId="41AA5C5B" w14:textId="77777777" w:rsidR="003525B6" w:rsidRPr="00A622A4" w:rsidRDefault="003525B6" w:rsidP="00D008FD">
      <w:pPr>
        <w:pStyle w:val="Akapitzlist"/>
        <w:widowControl w:val="0"/>
        <w:numPr>
          <w:ilvl w:val="0"/>
          <w:numId w:val="28"/>
        </w:numPr>
        <w:autoSpaceDE w:val="0"/>
        <w:autoSpaceDN w:val="0"/>
        <w:ind w:left="567" w:hanging="567"/>
        <w:contextualSpacing w:val="0"/>
        <w:jc w:val="both"/>
        <w:rPr>
          <w:rFonts w:ascii="Arial" w:hAnsi="Arial" w:cs="Arial"/>
          <w:sz w:val="22"/>
        </w:rPr>
      </w:pPr>
      <w:r w:rsidRPr="00A622A4">
        <w:rPr>
          <w:rFonts w:ascii="Arial" w:hAnsi="Arial" w:cs="Arial"/>
          <w:sz w:val="22"/>
        </w:rPr>
        <w:t>Przedmiotem zamówienia jest dostawa ośmiu foteli biurowych na potrzeby Sieci Punktów Informacyjnych Funduszy Europejskich w województwie podkarpackim.</w:t>
      </w:r>
    </w:p>
    <w:p w14:paraId="3FA5E78D" w14:textId="77777777" w:rsidR="003525B6" w:rsidRPr="008E7DD8" w:rsidRDefault="003525B6" w:rsidP="00D008FD">
      <w:pPr>
        <w:ind w:left="567" w:hanging="567"/>
        <w:jc w:val="both"/>
        <w:rPr>
          <w:rFonts w:ascii="Arial" w:hAnsi="Arial" w:cs="Arial"/>
          <w:sz w:val="22"/>
        </w:rPr>
      </w:pPr>
    </w:p>
    <w:p w14:paraId="5AB0D38E" w14:textId="77777777" w:rsidR="003525B6" w:rsidRPr="008E7DD8" w:rsidRDefault="003525B6" w:rsidP="00D008FD">
      <w:pPr>
        <w:ind w:left="567" w:hanging="567"/>
        <w:jc w:val="both"/>
        <w:rPr>
          <w:rFonts w:ascii="Arial" w:hAnsi="Arial" w:cs="Arial"/>
          <w:sz w:val="22"/>
        </w:rPr>
      </w:pPr>
      <w:r w:rsidRPr="008E7DD8">
        <w:rPr>
          <w:rFonts w:ascii="Arial" w:hAnsi="Arial" w:cs="Arial"/>
          <w:sz w:val="22"/>
        </w:rPr>
        <w:t>Szczegółowy opis produktu:</w:t>
      </w:r>
    </w:p>
    <w:p w14:paraId="4CB0C56D" w14:textId="77777777" w:rsidR="003525B6" w:rsidRDefault="003525B6" w:rsidP="00D008FD">
      <w:pPr>
        <w:ind w:left="567" w:hanging="567"/>
        <w:jc w:val="both"/>
        <w:rPr>
          <w:rFonts w:ascii="Arial" w:hAnsi="Arial" w:cs="Arial"/>
          <w:sz w:val="22"/>
        </w:rPr>
      </w:pPr>
    </w:p>
    <w:p w14:paraId="3492D472" w14:textId="77777777" w:rsidR="003525B6" w:rsidRDefault="003525B6" w:rsidP="00D008FD">
      <w:pPr>
        <w:ind w:left="567" w:hanging="567"/>
        <w:jc w:val="both"/>
        <w:rPr>
          <w:rFonts w:ascii="Arial" w:hAnsi="Arial" w:cs="Arial"/>
          <w:sz w:val="22"/>
        </w:rPr>
      </w:pPr>
      <w:r w:rsidRPr="006C3C6E">
        <w:rPr>
          <w:rFonts w:ascii="Arial" w:hAnsi="Arial" w:cs="Arial"/>
          <w:sz w:val="22"/>
        </w:rPr>
        <w:t>Ergonomiczny, regulowany fotel biurowy</w:t>
      </w:r>
    </w:p>
    <w:p w14:paraId="7FECD7D3"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kolor: czarny;</w:t>
      </w:r>
    </w:p>
    <w:p w14:paraId="3C20C59E"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możliwość pełnego obrotu fotel</w:t>
      </w:r>
      <w:r>
        <w:rPr>
          <w:rFonts w:ascii="Arial" w:hAnsi="Arial" w:cs="Arial"/>
          <w:sz w:val="22"/>
        </w:rPr>
        <w:t>a</w:t>
      </w:r>
      <w:r w:rsidRPr="006B1154">
        <w:rPr>
          <w:rFonts w:ascii="Arial" w:hAnsi="Arial" w:cs="Arial"/>
          <w:sz w:val="22"/>
        </w:rPr>
        <w:t xml:space="preserve"> wokół własnej osi;</w:t>
      </w:r>
    </w:p>
    <w:p w14:paraId="504A23ED"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r>
      <w:r>
        <w:rPr>
          <w:rFonts w:ascii="Arial" w:hAnsi="Arial" w:cs="Arial"/>
          <w:sz w:val="22"/>
        </w:rPr>
        <w:t>pięcioramienna podstawa;</w:t>
      </w:r>
    </w:p>
    <w:p w14:paraId="475119A8"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r>
      <w:r>
        <w:rPr>
          <w:rFonts w:ascii="Arial" w:hAnsi="Arial" w:cs="Arial"/>
          <w:sz w:val="22"/>
        </w:rPr>
        <w:t>p</w:t>
      </w:r>
      <w:r w:rsidRPr="00F11D72">
        <w:rPr>
          <w:rFonts w:ascii="Arial" w:hAnsi="Arial" w:cs="Arial"/>
          <w:sz w:val="22"/>
        </w:rPr>
        <w:t>ięć podwójnych kół zapewnia</w:t>
      </w:r>
      <w:r>
        <w:rPr>
          <w:rFonts w:ascii="Arial" w:hAnsi="Arial" w:cs="Arial"/>
          <w:sz w:val="22"/>
        </w:rPr>
        <w:t>jących</w:t>
      </w:r>
      <w:r w:rsidRPr="00F11D72">
        <w:rPr>
          <w:rFonts w:ascii="Arial" w:hAnsi="Arial" w:cs="Arial"/>
          <w:sz w:val="22"/>
        </w:rPr>
        <w:t xml:space="preserve"> swo</w:t>
      </w:r>
      <w:r>
        <w:rPr>
          <w:rFonts w:ascii="Arial" w:hAnsi="Arial" w:cs="Arial"/>
          <w:sz w:val="22"/>
        </w:rPr>
        <w:t xml:space="preserve">bodne przesuwanie się na fotelu wykonanych z materiałów </w:t>
      </w:r>
      <w:r w:rsidRPr="00F11D72">
        <w:rPr>
          <w:rFonts w:ascii="Arial" w:hAnsi="Arial" w:cs="Arial"/>
          <w:sz w:val="22"/>
        </w:rPr>
        <w:t>chronią</w:t>
      </w:r>
      <w:r>
        <w:rPr>
          <w:rFonts w:ascii="Arial" w:hAnsi="Arial" w:cs="Arial"/>
          <w:sz w:val="22"/>
        </w:rPr>
        <w:t>cych podłogę przed zarysowaniami;</w:t>
      </w:r>
    </w:p>
    <w:p w14:paraId="0D5224B7"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r>
      <w:r>
        <w:rPr>
          <w:rFonts w:ascii="Arial" w:hAnsi="Arial" w:cs="Arial"/>
          <w:sz w:val="22"/>
        </w:rPr>
        <w:t>wentylowane</w:t>
      </w:r>
      <w:r w:rsidRPr="006B1154">
        <w:rPr>
          <w:rFonts w:ascii="Arial" w:hAnsi="Arial" w:cs="Arial"/>
          <w:sz w:val="22"/>
        </w:rPr>
        <w:t xml:space="preserve"> oparcie wykonane z </w:t>
      </w:r>
      <w:r>
        <w:rPr>
          <w:rFonts w:ascii="Arial" w:hAnsi="Arial" w:cs="Arial"/>
          <w:sz w:val="22"/>
        </w:rPr>
        <w:t>przewiewnej</w:t>
      </w:r>
      <w:r w:rsidRPr="006B1154">
        <w:rPr>
          <w:rFonts w:ascii="Arial" w:hAnsi="Arial" w:cs="Arial"/>
          <w:sz w:val="22"/>
        </w:rPr>
        <w:t xml:space="preserve"> siatki;</w:t>
      </w:r>
    </w:p>
    <w:p w14:paraId="23573C6D" w14:textId="77777777" w:rsidR="003525B6" w:rsidRPr="006B1154" w:rsidRDefault="003525B6" w:rsidP="00D008FD">
      <w:pPr>
        <w:ind w:left="567" w:hanging="567"/>
        <w:jc w:val="both"/>
        <w:rPr>
          <w:rFonts w:ascii="Arial" w:hAnsi="Arial" w:cs="Arial"/>
          <w:sz w:val="22"/>
        </w:rPr>
      </w:pPr>
      <w:r>
        <w:rPr>
          <w:rFonts w:ascii="Arial" w:hAnsi="Arial" w:cs="Arial"/>
          <w:sz w:val="22"/>
        </w:rPr>
        <w:t>•</w:t>
      </w:r>
      <w:r>
        <w:rPr>
          <w:rFonts w:ascii="Arial" w:hAnsi="Arial" w:cs="Arial"/>
          <w:sz w:val="22"/>
        </w:rPr>
        <w:tab/>
      </w:r>
      <w:r w:rsidRPr="006B1154">
        <w:rPr>
          <w:rFonts w:ascii="Arial" w:hAnsi="Arial" w:cs="Arial"/>
          <w:sz w:val="22"/>
        </w:rPr>
        <w:t>podłokietniki z możliwością regulacji;</w:t>
      </w:r>
    </w:p>
    <w:p w14:paraId="64B5E10F"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r>
      <w:r>
        <w:rPr>
          <w:rFonts w:ascii="Arial" w:hAnsi="Arial" w:cs="Arial"/>
          <w:sz w:val="22"/>
        </w:rPr>
        <w:t>zagłówek</w:t>
      </w:r>
      <w:r w:rsidRPr="006B1154">
        <w:rPr>
          <w:rFonts w:ascii="Arial" w:hAnsi="Arial" w:cs="Arial"/>
          <w:sz w:val="22"/>
        </w:rPr>
        <w:t xml:space="preserve"> z możliwością regulacji;</w:t>
      </w:r>
    </w:p>
    <w:p w14:paraId="3087F6E2"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 xml:space="preserve">możliwość regulacji </w:t>
      </w:r>
      <w:r>
        <w:rPr>
          <w:rFonts w:ascii="Arial" w:hAnsi="Arial" w:cs="Arial"/>
          <w:sz w:val="22"/>
        </w:rPr>
        <w:t>podpory lędźwiowe</w:t>
      </w:r>
      <w:r w:rsidRPr="001D6075">
        <w:rPr>
          <w:rFonts w:ascii="Arial" w:hAnsi="Arial" w:cs="Arial"/>
          <w:sz w:val="22"/>
        </w:rPr>
        <w:t xml:space="preserve"> pozwala</w:t>
      </w:r>
      <w:r>
        <w:rPr>
          <w:rFonts w:ascii="Arial" w:hAnsi="Arial" w:cs="Arial"/>
          <w:sz w:val="22"/>
        </w:rPr>
        <w:t>jącej</w:t>
      </w:r>
      <w:r w:rsidRPr="001D6075">
        <w:rPr>
          <w:rFonts w:ascii="Arial" w:hAnsi="Arial" w:cs="Arial"/>
          <w:sz w:val="22"/>
        </w:rPr>
        <w:t xml:space="preserve"> dostosować fotel do budowy ciała</w:t>
      </w:r>
      <w:r>
        <w:rPr>
          <w:rFonts w:ascii="Arial" w:hAnsi="Arial" w:cs="Arial"/>
          <w:sz w:val="22"/>
        </w:rPr>
        <w:t>;</w:t>
      </w:r>
    </w:p>
    <w:p w14:paraId="6B170E4C"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możliwość regulacji głębokości wychylenia fotela;</w:t>
      </w:r>
    </w:p>
    <w:p w14:paraId="6E8C5D69"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możliwość regulacji wysokości siedziska;</w:t>
      </w:r>
    </w:p>
    <w:p w14:paraId="19E88340"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r>
      <w:r>
        <w:rPr>
          <w:rFonts w:ascii="Arial" w:hAnsi="Arial" w:cs="Arial"/>
          <w:sz w:val="22"/>
        </w:rPr>
        <w:t>siłownik: g</w:t>
      </w:r>
      <w:r w:rsidRPr="008A72CF">
        <w:rPr>
          <w:rFonts w:ascii="Arial" w:hAnsi="Arial" w:cs="Arial"/>
          <w:sz w:val="22"/>
        </w:rPr>
        <w:t>azowy</w:t>
      </w:r>
      <w:r>
        <w:rPr>
          <w:rFonts w:ascii="Arial" w:hAnsi="Arial" w:cs="Arial"/>
          <w:sz w:val="22"/>
        </w:rPr>
        <w:t>;</w:t>
      </w:r>
    </w:p>
    <w:p w14:paraId="07FFFCB4" w14:textId="77777777" w:rsidR="003525B6" w:rsidRPr="006B1154" w:rsidRDefault="003525B6" w:rsidP="00D008FD">
      <w:pPr>
        <w:ind w:left="567" w:hanging="567"/>
        <w:jc w:val="both"/>
        <w:rPr>
          <w:rFonts w:ascii="Arial" w:hAnsi="Arial" w:cs="Arial"/>
          <w:sz w:val="22"/>
        </w:rPr>
      </w:pPr>
      <w:r>
        <w:rPr>
          <w:rFonts w:ascii="Arial" w:hAnsi="Arial" w:cs="Arial"/>
          <w:sz w:val="22"/>
        </w:rPr>
        <w:t>•</w:t>
      </w:r>
      <w:r>
        <w:rPr>
          <w:rFonts w:ascii="Arial" w:hAnsi="Arial" w:cs="Arial"/>
          <w:sz w:val="22"/>
        </w:rPr>
        <w:tab/>
        <w:t>maksymalne obciążenie: min. 13</w:t>
      </w:r>
      <w:r w:rsidRPr="006B1154">
        <w:rPr>
          <w:rFonts w:ascii="Arial" w:hAnsi="Arial" w:cs="Arial"/>
          <w:sz w:val="22"/>
        </w:rPr>
        <w:t>0 kg;</w:t>
      </w:r>
    </w:p>
    <w:p w14:paraId="028E3FB0"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 xml:space="preserve">wysokość oparcia: </w:t>
      </w:r>
      <w:r>
        <w:rPr>
          <w:rFonts w:ascii="Arial" w:hAnsi="Arial" w:cs="Arial"/>
          <w:sz w:val="22"/>
        </w:rPr>
        <w:t>min. 60 cm, maks. 6</w:t>
      </w:r>
      <w:r w:rsidRPr="006B1154">
        <w:rPr>
          <w:rFonts w:ascii="Arial" w:hAnsi="Arial" w:cs="Arial"/>
          <w:sz w:val="22"/>
        </w:rPr>
        <w:t>5 cm;</w:t>
      </w:r>
    </w:p>
    <w:p w14:paraId="262E028E"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 xml:space="preserve">szerokość oparcia: </w:t>
      </w:r>
      <w:r>
        <w:rPr>
          <w:rFonts w:ascii="Arial" w:hAnsi="Arial" w:cs="Arial"/>
          <w:sz w:val="22"/>
        </w:rPr>
        <w:t>min. 48 cm, maks. 52</w:t>
      </w:r>
      <w:r w:rsidRPr="006B1154">
        <w:rPr>
          <w:rFonts w:ascii="Arial" w:hAnsi="Arial" w:cs="Arial"/>
          <w:sz w:val="22"/>
        </w:rPr>
        <w:t xml:space="preserve"> cm;</w:t>
      </w:r>
    </w:p>
    <w:p w14:paraId="4E24BD3B"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 xml:space="preserve">głębokość siedziska: </w:t>
      </w:r>
      <w:r>
        <w:rPr>
          <w:rFonts w:ascii="Arial" w:hAnsi="Arial" w:cs="Arial"/>
          <w:sz w:val="22"/>
        </w:rPr>
        <w:t>min. 50 cm, maks. 55 cm;</w:t>
      </w:r>
    </w:p>
    <w:p w14:paraId="727C6163"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 xml:space="preserve">szerokość siedziska: </w:t>
      </w:r>
      <w:r>
        <w:rPr>
          <w:rFonts w:ascii="Arial" w:hAnsi="Arial" w:cs="Arial"/>
          <w:sz w:val="22"/>
        </w:rPr>
        <w:t>min. 49 cm, maks. 53</w:t>
      </w:r>
      <w:r w:rsidRPr="006B1154">
        <w:rPr>
          <w:rFonts w:ascii="Arial" w:hAnsi="Arial" w:cs="Arial"/>
          <w:sz w:val="22"/>
        </w:rPr>
        <w:t xml:space="preserve"> cm;</w:t>
      </w:r>
    </w:p>
    <w:p w14:paraId="28B114D1" w14:textId="3BA71F24"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w</w:t>
      </w:r>
      <w:r>
        <w:rPr>
          <w:rFonts w:ascii="Arial" w:hAnsi="Arial" w:cs="Arial"/>
          <w:sz w:val="22"/>
        </w:rPr>
        <w:t>ysokość minimalna si</w:t>
      </w:r>
      <w:r w:rsidR="007843D0">
        <w:rPr>
          <w:rFonts w:ascii="Arial" w:hAnsi="Arial" w:cs="Arial"/>
          <w:sz w:val="22"/>
        </w:rPr>
        <w:t>edziska od podłoża: maks. 44 cm;</w:t>
      </w:r>
      <w:r>
        <w:rPr>
          <w:rFonts w:ascii="Arial" w:hAnsi="Arial" w:cs="Arial"/>
          <w:sz w:val="22"/>
        </w:rPr>
        <w:t xml:space="preserve"> </w:t>
      </w:r>
    </w:p>
    <w:p w14:paraId="2C786786" w14:textId="77777777" w:rsidR="003525B6" w:rsidRPr="006B1154"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w</w:t>
      </w:r>
      <w:r>
        <w:rPr>
          <w:rFonts w:ascii="Arial" w:hAnsi="Arial" w:cs="Arial"/>
          <w:sz w:val="22"/>
        </w:rPr>
        <w:t>ysokość maksymalna siedziska od podłoża: min. 54</w:t>
      </w:r>
      <w:r w:rsidRPr="006B1154">
        <w:rPr>
          <w:rFonts w:ascii="Arial" w:hAnsi="Arial" w:cs="Arial"/>
          <w:sz w:val="22"/>
        </w:rPr>
        <w:t xml:space="preserve"> cm;</w:t>
      </w:r>
    </w:p>
    <w:p w14:paraId="2228521A" w14:textId="77777777" w:rsidR="003525B6" w:rsidRPr="006B1154" w:rsidRDefault="003525B6" w:rsidP="00D008FD">
      <w:pPr>
        <w:ind w:left="567" w:hanging="567"/>
        <w:jc w:val="both"/>
        <w:rPr>
          <w:rFonts w:ascii="Arial" w:hAnsi="Arial" w:cs="Arial"/>
          <w:sz w:val="22"/>
        </w:rPr>
      </w:pPr>
      <w:r>
        <w:rPr>
          <w:rFonts w:ascii="Arial" w:hAnsi="Arial" w:cs="Arial"/>
          <w:sz w:val="22"/>
        </w:rPr>
        <w:t>•</w:t>
      </w:r>
      <w:r>
        <w:rPr>
          <w:rFonts w:ascii="Arial" w:hAnsi="Arial" w:cs="Arial"/>
          <w:sz w:val="22"/>
        </w:rPr>
        <w:tab/>
        <w:t>średnica podstawy: min. 65 cm, maks. 70</w:t>
      </w:r>
      <w:r w:rsidRPr="006B1154">
        <w:rPr>
          <w:rFonts w:ascii="Arial" w:hAnsi="Arial" w:cs="Arial"/>
          <w:sz w:val="22"/>
        </w:rPr>
        <w:t xml:space="preserve"> cm;</w:t>
      </w:r>
    </w:p>
    <w:p w14:paraId="7FE281CA" w14:textId="77777777" w:rsidR="003525B6" w:rsidRDefault="003525B6" w:rsidP="00D008FD">
      <w:pPr>
        <w:ind w:left="567" w:hanging="567"/>
        <w:jc w:val="both"/>
        <w:rPr>
          <w:rFonts w:ascii="Arial" w:hAnsi="Arial" w:cs="Arial"/>
          <w:sz w:val="22"/>
        </w:rPr>
      </w:pPr>
      <w:r w:rsidRPr="006B1154">
        <w:rPr>
          <w:rFonts w:ascii="Arial" w:hAnsi="Arial" w:cs="Arial"/>
          <w:sz w:val="22"/>
        </w:rPr>
        <w:t>•</w:t>
      </w:r>
      <w:r w:rsidRPr="006B1154">
        <w:rPr>
          <w:rFonts w:ascii="Arial" w:hAnsi="Arial" w:cs="Arial"/>
          <w:sz w:val="22"/>
        </w:rPr>
        <w:tab/>
        <w:t>gwarancja: min. 24 miesiące</w:t>
      </w:r>
      <w:r>
        <w:rPr>
          <w:rFonts w:ascii="Arial" w:hAnsi="Arial" w:cs="Arial"/>
          <w:sz w:val="22"/>
        </w:rPr>
        <w:t>.</w:t>
      </w:r>
    </w:p>
    <w:p w14:paraId="2F9A1420" w14:textId="77777777" w:rsidR="003525B6" w:rsidRDefault="003525B6" w:rsidP="00D008FD">
      <w:pPr>
        <w:ind w:left="567" w:hanging="567"/>
        <w:jc w:val="both"/>
        <w:rPr>
          <w:rFonts w:ascii="Arial" w:hAnsi="Arial" w:cs="Arial"/>
          <w:sz w:val="22"/>
        </w:rPr>
      </w:pPr>
    </w:p>
    <w:p w14:paraId="4502DF46" w14:textId="77777777" w:rsidR="003525B6" w:rsidRPr="00A622A4" w:rsidRDefault="003525B6" w:rsidP="00D008FD">
      <w:pPr>
        <w:pStyle w:val="Akapitzlist"/>
        <w:widowControl w:val="0"/>
        <w:numPr>
          <w:ilvl w:val="0"/>
          <w:numId w:val="28"/>
        </w:numPr>
        <w:autoSpaceDE w:val="0"/>
        <w:autoSpaceDN w:val="0"/>
        <w:ind w:left="567" w:hanging="567"/>
        <w:contextualSpacing w:val="0"/>
        <w:jc w:val="both"/>
        <w:rPr>
          <w:rFonts w:ascii="Arial" w:hAnsi="Arial" w:cs="Arial"/>
          <w:sz w:val="22"/>
        </w:rPr>
      </w:pPr>
      <w:r w:rsidRPr="00A622A4">
        <w:rPr>
          <w:rFonts w:ascii="Arial" w:hAnsi="Arial" w:cs="Arial"/>
          <w:sz w:val="22"/>
        </w:rPr>
        <w:t>Fotele mają być fabrycznie nowe.</w:t>
      </w:r>
    </w:p>
    <w:p w14:paraId="1A3C5D7E" w14:textId="77777777" w:rsidR="003525B6" w:rsidRPr="00A622A4" w:rsidRDefault="003525B6" w:rsidP="00D008FD">
      <w:pPr>
        <w:pStyle w:val="Akapitzlist"/>
        <w:widowControl w:val="0"/>
        <w:numPr>
          <w:ilvl w:val="0"/>
          <w:numId w:val="28"/>
        </w:numPr>
        <w:autoSpaceDE w:val="0"/>
        <w:autoSpaceDN w:val="0"/>
        <w:ind w:left="567" w:hanging="567"/>
        <w:contextualSpacing w:val="0"/>
        <w:jc w:val="both"/>
        <w:rPr>
          <w:rFonts w:ascii="Arial" w:hAnsi="Arial" w:cs="Arial"/>
          <w:sz w:val="22"/>
        </w:rPr>
      </w:pPr>
      <w:r w:rsidRPr="00A622A4">
        <w:rPr>
          <w:rFonts w:ascii="Arial" w:hAnsi="Arial" w:cs="Arial"/>
          <w:sz w:val="22"/>
        </w:rPr>
        <w:t>Przedmiot zamówienia Wykonawca dostarczy do budynku Urzędu Marszałkowskiego Województwa Podkarpackiego, al. Łukasza Cieplińskiego 4, 35-010 Rzeszów.</w:t>
      </w:r>
    </w:p>
    <w:p w14:paraId="18DB752E" w14:textId="77777777" w:rsidR="003525B6" w:rsidRDefault="003525B6" w:rsidP="00D008FD">
      <w:pPr>
        <w:pStyle w:val="Akapitzlist"/>
        <w:widowControl w:val="0"/>
        <w:numPr>
          <w:ilvl w:val="0"/>
          <w:numId w:val="28"/>
        </w:numPr>
        <w:autoSpaceDE w:val="0"/>
        <w:autoSpaceDN w:val="0"/>
        <w:ind w:left="567" w:hanging="567"/>
        <w:contextualSpacing w:val="0"/>
        <w:jc w:val="both"/>
        <w:rPr>
          <w:rFonts w:ascii="Arial" w:hAnsi="Arial" w:cs="Arial"/>
          <w:sz w:val="22"/>
        </w:rPr>
      </w:pPr>
      <w:r w:rsidRPr="00A622A4">
        <w:rPr>
          <w:rFonts w:ascii="Arial" w:hAnsi="Arial" w:cs="Arial"/>
          <w:sz w:val="22"/>
        </w:rPr>
        <w:t xml:space="preserve">Wykonawca odpowiedzialny jest za zabezpieczenie towaru przed uszkodzeniem podczas jego transportu do siedziby Zamawiającego. Za szkody powstałe z winy nienależytego opakowania oraz/lub transportu winę ponosi Wykonawca. </w:t>
      </w:r>
    </w:p>
    <w:p w14:paraId="362B2759" w14:textId="77777777" w:rsidR="003525B6" w:rsidRDefault="003525B6" w:rsidP="00D008FD">
      <w:pPr>
        <w:widowControl w:val="0"/>
        <w:autoSpaceDE w:val="0"/>
        <w:autoSpaceDN w:val="0"/>
        <w:ind w:left="567" w:hanging="567"/>
        <w:jc w:val="both"/>
        <w:rPr>
          <w:sz w:val="22"/>
          <w:szCs w:val="22"/>
        </w:rPr>
      </w:pPr>
    </w:p>
    <w:p w14:paraId="168F3958" w14:textId="77777777" w:rsidR="00106ADE" w:rsidRDefault="00106ADE" w:rsidP="00D008FD">
      <w:pPr>
        <w:pStyle w:val="Akapitzlist"/>
        <w:ind w:left="567" w:hanging="567"/>
        <w:rPr>
          <w:sz w:val="22"/>
          <w:szCs w:val="22"/>
        </w:rPr>
      </w:pPr>
    </w:p>
    <w:p w14:paraId="7F42D2EA" w14:textId="77777777" w:rsidR="00106ADE" w:rsidRDefault="001E46A8" w:rsidP="00D008FD">
      <w:pPr>
        <w:pStyle w:val="Bodytext141"/>
        <w:numPr>
          <w:ilvl w:val="1"/>
          <w:numId w:val="2"/>
        </w:numPr>
        <w:shd w:val="clear" w:color="auto" w:fill="auto"/>
        <w:tabs>
          <w:tab w:val="left" w:pos="567"/>
        </w:tabs>
        <w:spacing w:line="240" w:lineRule="auto"/>
        <w:ind w:firstLine="0"/>
        <w:jc w:val="both"/>
        <w:rPr>
          <w:sz w:val="22"/>
          <w:szCs w:val="22"/>
        </w:rPr>
      </w:pPr>
      <w:r w:rsidRPr="00106ADE">
        <w:rPr>
          <w:sz w:val="22"/>
          <w:szCs w:val="22"/>
        </w:rPr>
        <w:t>Ter</w:t>
      </w:r>
      <w:r w:rsidR="00A622A4" w:rsidRPr="00106ADE">
        <w:rPr>
          <w:sz w:val="22"/>
          <w:szCs w:val="22"/>
        </w:rPr>
        <w:t>min realizacji zamówienia: do 22 lip</w:t>
      </w:r>
      <w:r w:rsidRPr="00106ADE">
        <w:rPr>
          <w:sz w:val="22"/>
          <w:szCs w:val="22"/>
        </w:rPr>
        <w:t>ca 2022 r. (wymagany**/</w:t>
      </w:r>
      <w:r w:rsidRPr="00106ADE">
        <w:rPr>
          <w:strike/>
          <w:sz w:val="22"/>
          <w:szCs w:val="22"/>
        </w:rPr>
        <w:t>pożądany</w:t>
      </w:r>
      <w:r w:rsidRPr="00106ADE">
        <w:rPr>
          <w:sz w:val="22"/>
          <w:szCs w:val="22"/>
        </w:rPr>
        <w:t>**)</w:t>
      </w:r>
    </w:p>
    <w:p w14:paraId="0EE21DBA" w14:textId="77777777" w:rsidR="00106ADE" w:rsidRDefault="00106ADE" w:rsidP="00106ADE">
      <w:pPr>
        <w:pStyle w:val="Akapitzlist"/>
        <w:rPr>
          <w:color w:val="000000" w:themeColor="text1"/>
          <w:sz w:val="22"/>
          <w:szCs w:val="22"/>
        </w:rPr>
      </w:pPr>
    </w:p>
    <w:p w14:paraId="30BD07EB" w14:textId="41A26AA5" w:rsidR="001F5FB7" w:rsidRPr="00106ADE" w:rsidRDefault="00AB0332" w:rsidP="00D008FD">
      <w:pPr>
        <w:pStyle w:val="Bodytext141"/>
        <w:numPr>
          <w:ilvl w:val="1"/>
          <w:numId w:val="2"/>
        </w:numPr>
        <w:shd w:val="clear" w:color="auto" w:fill="auto"/>
        <w:tabs>
          <w:tab w:val="left" w:pos="567"/>
        </w:tabs>
        <w:spacing w:line="240" w:lineRule="auto"/>
        <w:ind w:firstLine="0"/>
        <w:jc w:val="both"/>
        <w:rPr>
          <w:sz w:val="22"/>
          <w:szCs w:val="22"/>
        </w:rPr>
      </w:pPr>
      <w:r w:rsidRPr="00106ADE">
        <w:rPr>
          <w:color w:val="000000" w:themeColor="text1"/>
          <w:sz w:val="22"/>
          <w:szCs w:val="22"/>
        </w:rPr>
        <w:t>Przy wyborze oferty Zamawiający będ</w:t>
      </w:r>
      <w:r w:rsidR="003B6BC4" w:rsidRPr="00106ADE">
        <w:rPr>
          <w:color w:val="000000" w:themeColor="text1"/>
          <w:sz w:val="22"/>
          <w:szCs w:val="22"/>
        </w:rPr>
        <w:t>zie się kierował następującymi</w:t>
      </w:r>
      <w:r w:rsidR="00264AFF" w:rsidRPr="00106ADE">
        <w:rPr>
          <w:color w:val="000000" w:themeColor="text1"/>
          <w:sz w:val="22"/>
          <w:szCs w:val="22"/>
        </w:rPr>
        <w:t xml:space="preserve"> </w:t>
      </w:r>
      <w:r w:rsidR="003B6BC4" w:rsidRPr="00106ADE">
        <w:rPr>
          <w:color w:val="000000" w:themeColor="text1"/>
          <w:sz w:val="22"/>
          <w:szCs w:val="22"/>
        </w:rPr>
        <w:t>kryteria</w:t>
      </w:r>
      <w:r w:rsidR="002D6977" w:rsidRPr="00106ADE">
        <w:rPr>
          <w:color w:val="000000" w:themeColor="text1"/>
          <w:sz w:val="22"/>
          <w:szCs w:val="22"/>
        </w:rPr>
        <w:t>m</w:t>
      </w:r>
      <w:r w:rsidR="003B6BC4" w:rsidRPr="00106ADE">
        <w:rPr>
          <w:color w:val="000000" w:themeColor="text1"/>
          <w:sz w:val="22"/>
          <w:szCs w:val="22"/>
        </w:rPr>
        <w:t>i</w:t>
      </w:r>
      <w:r w:rsidRPr="00106ADE">
        <w:rPr>
          <w:color w:val="000000" w:themeColor="text1"/>
          <w:sz w:val="22"/>
          <w:szCs w:val="22"/>
        </w:rPr>
        <w:t>:</w:t>
      </w:r>
    </w:p>
    <w:p w14:paraId="102F36C2" w14:textId="77777777" w:rsidR="00357C50" w:rsidRDefault="00357C50" w:rsidP="005D6C26">
      <w:pPr>
        <w:tabs>
          <w:tab w:val="left" w:pos="9071"/>
        </w:tabs>
        <w:ind w:left="284" w:hanging="284"/>
        <w:jc w:val="both"/>
        <w:rPr>
          <w:rFonts w:ascii="Arial" w:eastAsia="Calibri" w:hAnsi="Arial" w:cs="Arial"/>
          <w:bCs/>
          <w:color w:val="auto"/>
          <w:sz w:val="22"/>
          <w:szCs w:val="22"/>
        </w:rPr>
      </w:pPr>
    </w:p>
    <w:p w14:paraId="2C6590DA" w14:textId="4DD2F2E5" w:rsidR="005D6C26" w:rsidRPr="00980AB2" w:rsidRDefault="005D6C26" w:rsidP="00D008FD">
      <w:pPr>
        <w:tabs>
          <w:tab w:val="left" w:pos="9071"/>
        </w:tabs>
        <w:ind w:left="567"/>
        <w:jc w:val="both"/>
        <w:rPr>
          <w:rFonts w:ascii="Arial" w:eastAsia="Calibri" w:hAnsi="Arial" w:cs="Arial"/>
          <w:bCs/>
          <w:color w:val="auto"/>
          <w:sz w:val="22"/>
          <w:szCs w:val="22"/>
        </w:rPr>
      </w:pPr>
      <w:r w:rsidRPr="005D6C26">
        <w:rPr>
          <w:rFonts w:ascii="Arial" w:eastAsia="Calibri" w:hAnsi="Arial" w:cs="Arial"/>
          <w:bCs/>
          <w:color w:val="auto"/>
          <w:sz w:val="22"/>
          <w:szCs w:val="22"/>
        </w:rPr>
        <w:t>Cena oferty –waga 100%</w:t>
      </w:r>
    </w:p>
    <w:p w14:paraId="4F72C779" w14:textId="62993726"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Punkty w kryterium</w:t>
      </w:r>
      <w:r w:rsidR="00220596">
        <w:rPr>
          <w:rFonts w:ascii="Arial" w:eastAsia="Calibri" w:hAnsi="Arial" w:cs="Arial"/>
          <w:bCs/>
          <w:color w:val="auto"/>
          <w:sz w:val="22"/>
          <w:szCs w:val="22"/>
        </w:rPr>
        <w:t xml:space="preserve"> </w:t>
      </w:r>
      <w:r w:rsidR="00813745">
        <w:rPr>
          <w:rFonts w:ascii="Arial" w:eastAsia="Calibri" w:hAnsi="Arial" w:cs="Arial"/>
          <w:bCs/>
          <w:color w:val="auto"/>
          <w:sz w:val="22"/>
          <w:szCs w:val="22"/>
        </w:rPr>
        <w:t>”</w:t>
      </w:r>
      <w:r w:rsidRPr="00980AB2">
        <w:rPr>
          <w:rFonts w:ascii="Arial" w:eastAsia="Calibri" w:hAnsi="Arial" w:cs="Arial"/>
          <w:bCs/>
          <w:color w:val="auto"/>
          <w:sz w:val="22"/>
          <w:szCs w:val="22"/>
        </w:rPr>
        <w:t>cena” zostan</w:t>
      </w:r>
      <w:r w:rsidR="00220596">
        <w:rPr>
          <w:rFonts w:ascii="Arial" w:eastAsia="Calibri" w:hAnsi="Arial" w:cs="Arial"/>
          <w:bCs/>
          <w:color w:val="auto"/>
          <w:sz w:val="22"/>
          <w:szCs w:val="22"/>
        </w:rPr>
        <w:t>ą</w:t>
      </w:r>
      <w:r w:rsidRPr="00980AB2">
        <w:rPr>
          <w:rFonts w:ascii="Arial" w:eastAsia="Calibri" w:hAnsi="Arial" w:cs="Arial"/>
          <w:bCs/>
          <w:color w:val="auto"/>
          <w:sz w:val="22"/>
          <w:szCs w:val="22"/>
        </w:rPr>
        <w:t xml:space="preserve"> zaokrąglone do dwóch miejsc po przecinku. </w:t>
      </w:r>
    </w:p>
    <w:p w14:paraId="015B435A" w14:textId="77777777" w:rsidR="008625D1" w:rsidRPr="00980AB2" w:rsidRDefault="008625D1" w:rsidP="00D008FD">
      <w:pPr>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Wykonawca za kryterium cena może uzyskać maksymalnie </w:t>
      </w:r>
      <w:r w:rsidR="00E16B71">
        <w:rPr>
          <w:rFonts w:ascii="Arial" w:eastAsia="Calibri" w:hAnsi="Arial" w:cs="Arial"/>
          <w:bCs/>
          <w:color w:val="auto"/>
          <w:sz w:val="22"/>
          <w:szCs w:val="22"/>
        </w:rPr>
        <w:t>10</w:t>
      </w:r>
      <w:r w:rsidRPr="00980AB2">
        <w:rPr>
          <w:rFonts w:ascii="Arial" w:eastAsia="Calibri" w:hAnsi="Arial" w:cs="Arial"/>
          <w:bCs/>
          <w:color w:val="auto"/>
          <w:sz w:val="22"/>
          <w:szCs w:val="22"/>
        </w:rPr>
        <w:t>0 punktów:</w:t>
      </w:r>
    </w:p>
    <w:p w14:paraId="253397BB" w14:textId="77777777" w:rsidR="008625D1" w:rsidRPr="002A57D3" w:rsidRDefault="008625D1" w:rsidP="003525B6">
      <w:pPr>
        <w:rPr>
          <w:rFonts w:ascii="Arial" w:eastAsia="Calibri" w:hAnsi="Arial" w:cs="Arial"/>
          <w:bCs/>
          <w:color w:val="auto"/>
          <w:sz w:val="20"/>
          <w:szCs w:val="20"/>
        </w:rPr>
      </w:pPr>
    </w:p>
    <w:tbl>
      <w:tblPr>
        <w:tblStyle w:val="Tabela-Siatka"/>
        <w:tblW w:w="9498"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32"/>
        <w:gridCol w:w="4012"/>
        <w:gridCol w:w="2054"/>
      </w:tblGrid>
      <w:tr w:rsidR="008625D1" w:rsidRPr="00980AB2" w14:paraId="2E595873" w14:textId="77777777" w:rsidTr="00D008FD">
        <w:tc>
          <w:tcPr>
            <w:tcW w:w="3432" w:type="dxa"/>
            <w:vMerge w:val="restart"/>
            <w:tcBorders>
              <w:right w:val="nil"/>
            </w:tcBorders>
            <w:vAlign w:val="center"/>
          </w:tcPr>
          <w:p w14:paraId="4750B814"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Liczba przyznanych punktów =</w:t>
            </w:r>
          </w:p>
        </w:tc>
        <w:tc>
          <w:tcPr>
            <w:tcW w:w="4012" w:type="dxa"/>
            <w:tcBorders>
              <w:top w:val="nil"/>
              <w:left w:val="nil"/>
              <w:bottom w:val="single" w:sz="4" w:space="0" w:color="auto"/>
              <w:right w:val="nil"/>
            </w:tcBorders>
          </w:tcPr>
          <w:p w14:paraId="7EB29FC1"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najniższa zaoferowana cena brutto</w:t>
            </w:r>
          </w:p>
        </w:tc>
        <w:tc>
          <w:tcPr>
            <w:tcW w:w="2054" w:type="dxa"/>
            <w:vMerge w:val="restart"/>
            <w:tcBorders>
              <w:left w:val="nil"/>
            </w:tcBorders>
            <w:vAlign w:val="center"/>
          </w:tcPr>
          <w:p w14:paraId="25A7B862" w14:textId="77777777" w:rsidR="008625D1" w:rsidRPr="00980AB2" w:rsidRDefault="008625D1" w:rsidP="003525B6">
            <w:pPr>
              <w:rPr>
                <w:rFonts w:ascii="Arial" w:eastAsia="Calibri" w:hAnsi="Arial" w:cs="Arial"/>
                <w:bCs/>
                <w:color w:val="auto"/>
                <w:sz w:val="22"/>
                <w:szCs w:val="22"/>
              </w:rPr>
            </w:pPr>
            <w:r w:rsidRPr="00980AB2">
              <w:rPr>
                <w:rFonts w:ascii="Arial" w:eastAsia="Calibri" w:hAnsi="Arial" w:cs="Arial"/>
                <w:bCs/>
                <w:color w:val="auto"/>
                <w:sz w:val="22"/>
                <w:szCs w:val="22"/>
              </w:rPr>
              <w:t xml:space="preserve">x </w:t>
            </w:r>
            <w:r w:rsidR="00EA246E">
              <w:rPr>
                <w:rFonts w:ascii="Arial" w:eastAsia="Calibri" w:hAnsi="Arial" w:cs="Arial"/>
                <w:bCs/>
                <w:color w:val="auto"/>
                <w:sz w:val="22"/>
                <w:szCs w:val="22"/>
              </w:rPr>
              <w:t>100</w:t>
            </w:r>
          </w:p>
        </w:tc>
      </w:tr>
      <w:tr w:rsidR="008625D1" w:rsidRPr="00980AB2" w14:paraId="50BC5EAC" w14:textId="77777777" w:rsidTr="00D008FD">
        <w:tc>
          <w:tcPr>
            <w:tcW w:w="3432" w:type="dxa"/>
            <w:vMerge/>
            <w:tcBorders>
              <w:right w:val="nil"/>
            </w:tcBorders>
          </w:tcPr>
          <w:p w14:paraId="34A30D3E" w14:textId="77777777" w:rsidR="008625D1" w:rsidRPr="00980AB2" w:rsidRDefault="008625D1" w:rsidP="003525B6">
            <w:pPr>
              <w:rPr>
                <w:rFonts w:ascii="Arial" w:eastAsia="Calibri" w:hAnsi="Arial" w:cs="Arial"/>
                <w:bCs/>
                <w:color w:val="auto"/>
                <w:sz w:val="22"/>
                <w:szCs w:val="22"/>
              </w:rPr>
            </w:pPr>
          </w:p>
        </w:tc>
        <w:tc>
          <w:tcPr>
            <w:tcW w:w="4012" w:type="dxa"/>
            <w:tcBorders>
              <w:top w:val="single" w:sz="4" w:space="0" w:color="auto"/>
              <w:left w:val="nil"/>
              <w:bottom w:val="nil"/>
              <w:right w:val="nil"/>
            </w:tcBorders>
          </w:tcPr>
          <w:p w14:paraId="6E3FD8B7" w14:textId="77777777" w:rsidR="008625D1" w:rsidRPr="00980AB2" w:rsidRDefault="008625D1" w:rsidP="003525B6">
            <w:pPr>
              <w:jc w:val="center"/>
              <w:rPr>
                <w:rFonts w:ascii="Arial" w:eastAsia="Calibri" w:hAnsi="Arial" w:cs="Arial"/>
                <w:bCs/>
                <w:color w:val="auto"/>
                <w:sz w:val="22"/>
                <w:szCs w:val="22"/>
              </w:rPr>
            </w:pPr>
            <w:r w:rsidRPr="00980AB2">
              <w:rPr>
                <w:rFonts w:ascii="Arial" w:eastAsia="Calibri" w:hAnsi="Arial" w:cs="Arial"/>
                <w:bCs/>
                <w:color w:val="auto"/>
                <w:sz w:val="22"/>
                <w:szCs w:val="22"/>
              </w:rPr>
              <w:t>cena ocenianej oferty brutto</w:t>
            </w:r>
          </w:p>
        </w:tc>
        <w:tc>
          <w:tcPr>
            <w:tcW w:w="2054" w:type="dxa"/>
            <w:vMerge/>
            <w:tcBorders>
              <w:left w:val="nil"/>
            </w:tcBorders>
          </w:tcPr>
          <w:p w14:paraId="2269D27A" w14:textId="77777777" w:rsidR="008625D1" w:rsidRPr="00980AB2" w:rsidRDefault="008625D1" w:rsidP="003525B6">
            <w:pPr>
              <w:rPr>
                <w:rFonts w:ascii="Arial" w:eastAsia="Calibri" w:hAnsi="Arial" w:cs="Arial"/>
                <w:bCs/>
                <w:color w:val="auto"/>
                <w:sz w:val="22"/>
                <w:szCs w:val="22"/>
              </w:rPr>
            </w:pPr>
          </w:p>
        </w:tc>
      </w:tr>
    </w:tbl>
    <w:p w14:paraId="6588C9D8" w14:textId="77777777" w:rsidR="008625D1" w:rsidRPr="002A57D3" w:rsidRDefault="008625D1" w:rsidP="003525B6">
      <w:pPr>
        <w:tabs>
          <w:tab w:val="left" w:pos="366"/>
          <w:tab w:val="left" w:pos="9071"/>
        </w:tabs>
        <w:jc w:val="both"/>
        <w:rPr>
          <w:rFonts w:ascii="Arial" w:eastAsia="Calibri" w:hAnsi="Arial" w:cs="Arial"/>
          <w:bCs/>
          <w:color w:val="auto"/>
          <w:sz w:val="20"/>
          <w:szCs w:val="20"/>
        </w:rPr>
      </w:pPr>
    </w:p>
    <w:p w14:paraId="4BB449BF" w14:textId="77777777" w:rsidR="008625D1" w:rsidRPr="00980AB2" w:rsidRDefault="008625D1" w:rsidP="00D008FD">
      <w:pPr>
        <w:tabs>
          <w:tab w:val="left" w:pos="709"/>
          <w:tab w:val="left" w:pos="9071"/>
        </w:tabs>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 xml:space="preserve">Zamawiający oceni oferty przyznając punkty w ramach poszczególnych kryteriów oceny ofert przyjmując zasadę, że 1% = 1 punkt. </w:t>
      </w:r>
    </w:p>
    <w:p w14:paraId="2235ACC1" w14:textId="5EE59C35" w:rsidR="008625D1" w:rsidRPr="001F5FB7" w:rsidRDefault="008625D1" w:rsidP="00D008FD">
      <w:pPr>
        <w:tabs>
          <w:tab w:val="left" w:pos="709"/>
          <w:tab w:val="left" w:pos="9071"/>
        </w:tabs>
        <w:spacing w:before="120"/>
        <w:ind w:left="567"/>
        <w:jc w:val="both"/>
        <w:rPr>
          <w:rFonts w:ascii="Arial" w:eastAsia="Calibri" w:hAnsi="Arial" w:cs="Arial"/>
          <w:bCs/>
          <w:color w:val="auto"/>
          <w:sz w:val="22"/>
          <w:szCs w:val="22"/>
        </w:rPr>
      </w:pPr>
      <w:r w:rsidRPr="00980AB2">
        <w:rPr>
          <w:rFonts w:ascii="Arial" w:eastAsia="Calibri" w:hAnsi="Arial" w:cs="Arial"/>
          <w:bCs/>
          <w:color w:val="auto"/>
          <w:sz w:val="22"/>
          <w:szCs w:val="22"/>
        </w:rPr>
        <w:t>Zamawiający dokona wyliczenia punktów dla danej oferty, z dokładnością do dwóch miejsc po przecinku i wybierze ofertę z najwyższą liczbą punktów ogółem, stosując po</w:t>
      </w:r>
      <w:r w:rsidR="001F5FB7">
        <w:rPr>
          <w:rFonts w:ascii="Arial" w:eastAsia="Calibri" w:hAnsi="Arial" w:cs="Arial"/>
          <w:bCs/>
          <w:color w:val="auto"/>
          <w:sz w:val="22"/>
          <w:szCs w:val="22"/>
        </w:rPr>
        <w:t>wyższy</w:t>
      </w:r>
      <w:r w:rsidRPr="00980AB2">
        <w:rPr>
          <w:rFonts w:ascii="Arial" w:eastAsia="Calibri" w:hAnsi="Arial" w:cs="Arial"/>
          <w:bCs/>
          <w:color w:val="auto"/>
          <w:sz w:val="22"/>
          <w:szCs w:val="22"/>
        </w:rPr>
        <w:t xml:space="preserve"> wzór</w:t>
      </w:r>
      <w:r w:rsidR="001F5FB7">
        <w:rPr>
          <w:rFonts w:ascii="Arial" w:eastAsia="Calibri" w:hAnsi="Arial" w:cs="Arial"/>
          <w:bCs/>
          <w:color w:val="auto"/>
          <w:sz w:val="22"/>
          <w:szCs w:val="22"/>
        </w:rPr>
        <w:t>.</w:t>
      </w:r>
      <w:r w:rsidRPr="00980AB2">
        <w:rPr>
          <w:rFonts w:ascii="Arial" w:eastAsia="Calibri" w:hAnsi="Arial" w:cs="Arial"/>
          <w:bCs/>
          <w:color w:val="auto"/>
          <w:sz w:val="22"/>
          <w:szCs w:val="22"/>
        </w:rPr>
        <w:t xml:space="preserve"> </w:t>
      </w:r>
    </w:p>
    <w:p w14:paraId="7EC07A1C" w14:textId="77777777" w:rsidR="00C75F5B" w:rsidRDefault="00C75F5B" w:rsidP="005D6C26">
      <w:pPr>
        <w:tabs>
          <w:tab w:val="left" w:pos="284"/>
          <w:tab w:val="left" w:pos="9071"/>
        </w:tabs>
        <w:jc w:val="both"/>
        <w:rPr>
          <w:rFonts w:ascii="Arial" w:eastAsia="Calibri" w:hAnsi="Arial" w:cs="Arial"/>
          <w:b/>
          <w:bCs/>
          <w:color w:val="auto"/>
          <w:sz w:val="22"/>
          <w:szCs w:val="22"/>
        </w:rPr>
      </w:pPr>
    </w:p>
    <w:p w14:paraId="5129CC70" w14:textId="77777777" w:rsidR="00106ADE" w:rsidRDefault="008625D1" w:rsidP="00DB72AE">
      <w:pPr>
        <w:pStyle w:val="Akapitzlist"/>
        <w:numPr>
          <w:ilvl w:val="0"/>
          <w:numId w:val="33"/>
        </w:numPr>
        <w:tabs>
          <w:tab w:val="left" w:pos="567"/>
          <w:tab w:val="left" w:pos="9071"/>
        </w:tabs>
        <w:ind w:left="567" w:hanging="283"/>
        <w:jc w:val="both"/>
        <w:rPr>
          <w:rFonts w:ascii="Arial" w:eastAsia="Calibri" w:hAnsi="Arial" w:cs="Arial"/>
          <w:b/>
          <w:bCs/>
          <w:color w:val="auto"/>
          <w:sz w:val="22"/>
          <w:szCs w:val="22"/>
        </w:rPr>
      </w:pPr>
      <w:r w:rsidRPr="00106ADE">
        <w:rPr>
          <w:rFonts w:ascii="Arial" w:eastAsia="Calibri" w:hAnsi="Arial" w:cs="Arial"/>
          <w:b/>
          <w:bCs/>
          <w:color w:val="auto"/>
          <w:sz w:val="22"/>
          <w:szCs w:val="22"/>
        </w:rPr>
        <w:t>Opis sposobu obliczenia ceny:</w:t>
      </w:r>
    </w:p>
    <w:p w14:paraId="07295D9F" w14:textId="77777777" w:rsidR="003525B6" w:rsidRDefault="003525B6" w:rsidP="003525B6">
      <w:pPr>
        <w:pStyle w:val="Bodytext1"/>
        <w:shd w:val="clear" w:color="auto" w:fill="auto"/>
        <w:tabs>
          <w:tab w:val="left" w:pos="9071"/>
        </w:tabs>
        <w:spacing w:after="0" w:line="240" w:lineRule="auto"/>
        <w:ind w:left="720" w:firstLine="0"/>
        <w:rPr>
          <w:sz w:val="22"/>
          <w:szCs w:val="22"/>
        </w:rPr>
      </w:pPr>
    </w:p>
    <w:p w14:paraId="3926236A" w14:textId="77777777" w:rsidR="003525B6" w:rsidRDefault="003525B6" w:rsidP="00DB72AE">
      <w:pPr>
        <w:pStyle w:val="Bodytext1"/>
        <w:shd w:val="clear" w:color="auto" w:fill="auto"/>
        <w:tabs>
          <w:tab w:val="left" w:pos="9071"/>
        </w:tabs>
        <w:spacing w:after="0" w:line="240" w:lineRule="auto"/>
        <w:ind w:left="567" w:firstLine="0"/>
        <w:rPr>
          <w:sz w:val="22"/>
          <w:szCs w:val="22"/>
        </w:rPr>
      </w:pPr>
      <w:r w:rsidRPr="002D2AC8">
        <w:rPr>
          <w:sz w:val="22"/>
          <w:szCs w:val="22"/>
        </w:rPr>
        <w:t xml:space="preserve">W cenę oferty należy wliczyć wszystkie koszty wykonania zamówienia. Wykonawca jest zobowiązany do podania ceny netto </w:t>
      </w:r>
      <w:r w:rsidRPr="002420AD">
        <w:rPr>
          <w:strike/>
          <w:sz w:val="22"/>
          <w:szCs w:val="22"/>
        </w:rPr>
        <w:t>usługi</w:t>
      </w:r>
      <w:r w:rsidRPr="002D2AC8">
        <w:rPr>
          <w:sz w:val="22"/>
          <w:szCs w:val="22"/>
        </w:rPr>
        <w:t>/dostawy/</w:t>
      </w:r>
      <w:r w:rsidRPr="002420AD">
        <w:rPr>
          <w:strike/>
          <w:sz w:val="22"/>
          <w:szCs w:val="22"/>
        </w:rPr>
        <w:t>roboty budowlanej</w:t>
      </w:r>
      <w:r w:rsidRPr="002D2AC8">
        <w:rPr>
          <w:sz w:val="22"/>
          <w:szCs w:val="22"/>
        </w:rPr>
        <w:t xml:space="preserve"> będącej przedmiotem zamówienia powiększonej o obowiązujący podatek VAT(sposób obliczenia ceny).</w:t>
      </w:r>
    </w:p>
    <w:p w14:paraId="6D3CBC42" w14:textId="77777777" w:rsidR="00106ADE" w:rsidRDefault="00106ADE" w:rsidP="00106ADE">
      <w:pPr>
        <w:pStyle w:val="Akapitzlist"/>
        <w:tabs>
          <w:tab w:val="left" w:pos="567"/>
          <w:tab w:val="left" w:pos="9071"/>
        </w:tabs>
        <w:jc w:val="both"/>
        <w:rPr>
          <w:rFonts w:ascii="Arial" w:eastAsia="Calibri" w:hAnsi="Arial" w:cs="Arial"/>
          <w:b/>
          <w:bCs/>
          <w:color w:val="auto"/>
          <w:sz w:val="22"/>
          <w:szCs w:val="22"/>
        </w:rPr>
      </w:pPr>
    </w:p>
    <w:p w14:paraId="19AD377D" w14:textId="77777777" w:rsidR="00106ADE" w:rsidRPr="00106ADE" w:rsidRDefault="001E4CAF"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106ADE">
        <w:rPr>
          <w:b/>
          <w:sz w:val="22"/>
          <w:szCs w:val="22"/>
        </w:rPr>
        <w:t>Informacje o przewidywanych zamówieniach uzupełniających: brak</w:t>
      </w:r>
    </w:p>
    <w:p w14:paraId="34F32AD8" w14:textId="77777777" w:rsidR="00106ADE" w:rsidRPr="003525B6" w:rsidRDefault="00106ADE" w:rsidP="00106ADE">
      <w:pPr>
        <w:pStyle w:val="Akapitzlist"/>
        <w:rPr>
          <w:b/>
          <w:sz w:val="22"/>
          <w:szCs w:val="22"/>
        </w:rPr>
      </w:pPr>
    </w:p>
    <w:p w14:paraId="2585ED41" w14:textId="77777777" w:rsidR="00106ADE" w:rsidRPr="003525B6" w:rsidRDefault="001E4CAF" w:rsidP="00DB72AE">
      <w:pPr>
        <w:pStyle w:val="Akapitzlist"/>
        <w:numPr>
          <w:ilvl w:val="0"/>
          <w:numId w:val="33"/>
        </w:numPr>
        <w:tabs>
          <w:tab w:val="left" w:pos="567"/>
          <w:tab w:val="left" w:pos="9071"/>
        </w:tabs>
        <w:ind w:left="567" w:hanging="207"/>
        <w:jc w:val="both"/>
        <w:rPr>
          <w:rFonts w:ascii="Arial" w:eastAsia="Calibri" w:hAnsi="Arial" w:cs="Arial"/>
          <w:b/>
          <w:bCs/>
          <w:color w:val="auto"/>
          <w:sz w:val="22"/>
          <w:szCs w:val="22"/>
        </w:rPr>
      </w:pPr>
      <w:r w:rsidRPr="003525B6">
        <w:rPr>
          <w:b/>
          <w:sz w:val="22"/>
          <w:szCs w:val="22"/>
        </w:rPr>
        <w:t>Zamawiający zastrzega sobie prawo do unieważnienia postępowania bez podania przyczyny.</w:t>
      </w:r>
    </w:p>
    <w:p w14:paraId="74FFCDC5" w14:textId="77777777" w:rsidR="00106ADE" w:rsidRPr="00106ADE" w:rsidRDefault="00106ADE" w:rsidP="00106ADE">
      <w:pPr>
        <w:pStyle w:val="Akapitzlist"/>
        <w:rPr>
          <w:sz w:val="22"/>
          <w:szCs w:val="22"/>
        </w:rPr>
      </w:pPr>
    </w:p>
    <w:p w14:paraId="60829D2C" w14:textId="4DBC2829" w:rsidR="00106ADE" w:rsidRPr="003525B6" w:rsidRDefault="00AB0332" w:rsidP="00DB72AE">
      <w:pPr>
        <w:pStyle w:val="Akapitzlist"/>
        <w:numPr>
          <w:ilvl w:val="0"/>
          <w:numId w:val="33"/>
        </w:numPr>
        <w:tabs>
          <w:tab w:val="left" w:pos="567"/>
          <w:tab w:val="left" w:pos="9071"/>
        </w:tabs>
        <w:ind w:left="567" w:hanging="207"/>
        <w:jc w:val="both"/>
        <w:rPr>
          <w:rFonts w:ascii="Arial" w:eastAsia="Calibri" w:hAnsi="Arial" w:cs="Arial"/>
          <w:b/>
          <w:bCs/>
          <w:color w:val="auto"/>
          <w:sz w:val="22"/>
          <w:szCs w:val="22"/>
        </w:rPr>
      </w:pPr>
      <w:r w:rsidRPr="003525B6">
        <w:rPr>
          <w:b/>
          <w:sz w:val="22"/>
          <w:szCs w:val="22"/>
        </w:rPr>
        <w:t xml:space="preserve">Cena podana przez Wykonawcę za świadczoną </w:t>
      </w:r>
      <w:r w:rsidRPr="003525B6">
        <w:rPr>
          <w:b/>
          <w:strike/>
          <w:sz w:val="22"/>
          <w:szCs w:val="22"/>
        </w:rPr>
        <w:t>usługę</w:t>
      </w:r>
      <w:r w:rsidRPr="003525B6">
        <w:rPr>
          <w:b/>
          <w:sz w:val="22"/>
          <w:szCs w:val="22"/>
        </w:rPr>
        <w:t>/</w:t>
      </w:r>
      <w:r w:rsidR="00B13D94" w:rsidRPr="003525B6">
        <w:rPr>
          <w:b/>
          <w:sz w:val="22"/>
          <w:szCs w:val="22"/>
        </w:rPr>
        <w:t>dostawę</w:t>
      </w:r>
      <w:r w:rsidR="00B13D94" w:rsidRPr="003525B6">
        <w:rPr>
          <w:b/>
          <w:strike/>
          <w:sz w:val="22"/>
          <w:szCs w:val="22"/>
        </w:rPr>
        <w:t>/robotę budowlaną</w:t>
      </w:r>
      <w:r w:rsidR="00DB72AE">
        <w:rPr>
          <w:b/>
          <w:sz w:val="22"/>
          <w:szCs w:val="22"/>
        </w:rPr>
        <w:t xml:space="preserve"> </w:t>
      </w:r>
      <w:r w:rsidRPr="003525B6">
        <w:rPr>
          <w:b/>
          <w:sz w:val="22"/>
          <w:szCs w:val="22"/>
        </w:rPr>
        <w:t>obowiązuje przez cały okres obowiązywania umowy i nie będzie/</w:t>
      </w:r>
      <w:r w:rsidR="00B13D94" w:rsidRPr="003525B6">
        <w:rPr>
          <w:b/>
          <w:strike/>
          <w:sz w:val="22"/>
          <w:szCs w:val="22"/>
        </w:rPr>
        <w:t>będzie</w:t>
      </w:r>
      <w:r w:rsidRPr="003525B6">
        <w:rPr>
          <w:b/>
          <w:sz w:val="22"/>
          <w:szCs w:val="22"/>
        </w:rPr>
        <w:t xml:space="preserve"> podlegała waloryzacji (podać klauzulę/sposób waloryzacji świadczenia).</w:t>
      </w:r>
    </w:p>
    <w:p w14:paraId="2F023997" w14:textId="77777777" w:rsidR="00106ADE" w:rsidRPr="003525B6" w:rsidRDefault="00106ADE" w:rsidP="00106ADE">
      <w:pPr>
        <w:pStyle w:val="Akapitzlist"/>
        <w:rPr>
          <w:b/>
          <w:sz w:val="22"/>
          <w:szCs w:val="22"/>
        </w:rPr>
      </w:pPr>
    </w:p>
    <w:p w14:paraId="0327B9DA" w14:textId="77777777" w:rsidR="00106ADE" w:rsidRPr="003525B6" w:rsidRDefault="00AB0332"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3525B6">
        <w:rPr>
          <w:b/>
          <w:sz w:val="22"/>
          <w:szCs w:val="22"/>
        </w:rPr>
        <w:t>Opis sposobu przygotowania</w:t>
      </w:r>
      <w:r w:rsidR="00292BF9" w:rsidRPr="003525B6">
        <w:rPr>
          <w:b/>
          <w:sz w:val="22"/>
          <w:szCs w:val="22"/>
        </w:rPr>
        <w:t>, miejsce i termin</w:t>
      </w:r>
      <w:r w:rsidRPr="003525B6">
        <w:rPr>
          <w:b/>
          <w:sz w:val="22"/>
          <w:szCs w:val="22"/>
        </w:rPr>
        <w:t xml:space="preserve"> złożenia oferty:</w:t>
      </w:r>
    </w:p>
    <w:p w14:paraId="15B7168D" w14:textId="77777777" w:rsidR="003525B6" w:rsidRPr="003525B6" w:rsidRDefault="003525B6" w:rsidP="00DB72AE">
      <w:pPr>
        <w:tabs>
          <w:tab w:val="left" w:pos="567"/>
          <w:tab w:val="left" w:pos="9071"/>
        </w:tabs>
        <w:ind w:left="709"/>
        <w:jc w:val="both"/>
        <w:rPr>
          <w:rFonts w:ascii="Arial" w:eastAsia="Calibri" w:hAnsi="Arial" w:cs="Arial"/>
          <w:b/>
          <w:bCs/>
          <w:color w:val="auto"/>
          <w:sz w:val="22"/>
          <w:szCs w:val="22"/>
        </w:rPr>
      </w:pPr>
    </w:p>
    <w:p w14:paraId="773FC52E" w14:textId="77777777" w:rsidR="00DB72AE" w:rsidRDefault="003525B6" w:rsidP="00DB72AE">
      <w:pPr>
        <w:pStyle w:val="Bodytext1"/>
        <w:numPr>
          <w:ilvl w:val="0"/>
          <w:numId w:val="39"/>
        </w:numPr>
        <w:shd w:val="clear" w:color="auto" w:fill="auto"/>
        <w:spacing w:after="0" w:line="276" w:lineRule="auto"/>
        <w:ind w:left="993" w:hanging="426"/>
        <w:rPr>
          <w:sz w:val="22"/>
          <w:szCs w:val="22"/>
        </w:rPr>
      </w:pPr>
      <w:r w:rsidRPr="00624CB5">
        <w:rPr>
          <w:sz w:val="22"/>
          <w:szCs w:val="22"/>
        </w:rPr>
        <w:t>Oferta powinna być złożona na formularzu ofertowym (według wzoru określone</w:t>
      </w:r>
      <w:r>
        <w:rPr>
          <w:sz w:val="22"/>
          <w:szCs w:val="22"/>
        </w:rPr>
        <w:t>go przez Zamawiającego zał. nr 2</w:t>
      </w:r>
      <w:r w:rsidRPr="00624CB5">
        <w:rPr>
          <w:sz w:val="22"/>
          <w:szCs w:val="22"/>
        </w:rPr>
        <w:t>)</w:t>
      </w:r>
      <w:r>
        <w:rPr>
          <w:sz w:val="22"/>
          <w:szCs w:val="22"/>
        </w:rPr>
        <w:t xml:space="preserve"> wraz z dokumentem rejestrowym potwierdzającym prowadzenie działalności gospodarczej (Odpis z KRS/Zaświadczenie CEIDG)</w:t>
      </w:r>
    </w:p>
    <w:p w14:paraId="13B0A3B6" w14:textId="77777777" w:rsidR="00D008FD" w:rsidRDefault="00D008FD" w:rsidP="00D008FD">
      <w:pPr>
        <w:pStyle w:val="Bodytext1"/>
        <w:shd w:val="clear" w:color="auto" w:fill="auto"/>
        <w:spacing w:after="0" w:line="276" w:lineRule="auto"/>
        <w:ind w:left="993" w:firstLine="0"/>
        <w:rPr>
          <w:sz w:val="22"/>
          <w:szCs w:val="22"/>
        </w:rPr>
      </w:pPr>
    </w:p>
    <w:p w14:paraId="71532B9F" w14:textId="7E072B4E" w:rsidR="00DB72AE" w:rsidRDefault="003525B6" w:rsidP="00DB72AE">
      <w:pPr>
        <w:pStyle w:val="Bodytext1"/>
        <w:numPr>
          <w:ilvl w:val="0"/>
          <w:numId w:val="39"/>
        </w:numPr>
        <w:shd w:val="clear" w:color="auto" w:fill="auto"/>
        <w:spacing w:after="0" w:line="276" w:lineRule="auto"/>
        <w:ind w:left="993" w:hanging="426"/>
        <w:rPr>
          <w:sz w:val="22"/>
          <w:szCs w:val="22"/>
        </w:rPr>
      </w:pPr>
      <w:r w:rsidRPr="00DB72AE">
        <w:rPr>
          <w:sz w:val="22"/>
          <w:szCs w:val="22"/>
        </w:rPr>
        <w:t>Oferta pow</w:t>
      </w:r>
      <w:r w:rsidR="00EE0C15">
        <w:rPr>
          <w:sz w:val="22"/>
          <w:szCs w:val="22"/>
        </w:rPr>
        <w:t xml:space="preserve">inna zostać złożona do dnia: </w:t>
      </w:r>
      <w:r w:rsidR="00CA215F">
        <w:rPr>
          <w:b/>
          <w:sz w:val="22"/>
          <w:szCs w:val="22"/>
        </w:rPr>
        <w:t>30</w:t>
      </w:r>
      <w:r w:rsidRPr="00EE0C15">
        <w:rPr>
          <w:b/>
          <w:bCs/>
          <w:color w:val="000000" w:themeColor="text1"/>
          <w:sz w:val="22"/>
          <w:szCs w:val="22"/>
        </w:rPr>
        <w:t>.</w:t>
      </w:r>
      <w:r w:rsidRPr="00DB72AE">
        <w:rPr>
          <w:b/>
          <w:bCs/>
          <w:color w:val="000000" w:themeColor="text1"/>
          <w:sz w:val="22"/>
          <w:szCs w:val="22"/>
        </w:rPr>
        <w:t>06.2022 r. do godz. 10:00</w:t>
      </w:r>
      <w:r w:rsidRPr="00DB72AE">
        <w:rPr>
          <w:color w:val="000000" w:themeColor="text1"/>
          <w:sz w:val="22"/>
          <w:szCs w:val="22"/>
        </w:rPr>
        <w:t xml:space="preserve"> </w:t>
      </w:r>
      <w:r w:rsidRPr="00DB72AE">
        <w:rPr>
          <w:sz w:val="22"/>
          <w:szCs w:val="22"/>
        </w:rPr>
        <w:t xml:space="preserve">w formie elektronicznej na adres: </w:t>
      </w:r>
      <w:hyperlink r:id="rId8" w:history="1">
        <w:r w:rsidRPr="00DB72AE">
          <w:rPr>
            <w:rStyle w:val="Hipercze"/>
            <w:sz w:val="22"/>
            <w:szCs w:val="22"/>
          </w:rPr>
          <w:t>s.kornas@podkarpackie.pl</w:t>
        </w:r>
      </w:hyperlink>
      <w:r w:rsidRPr="00DB72AE">
        <w:rPr>
          <w:rStyle w:val="Hipercze"/>
          <w:color w:val="000000" w:themeColor="text1"/>
          <w:sz w:val="22"/>
          <w:szCs w:val="22"/>
          <w:u w:val="none"/>
        </w:rPr>
        <w:t>,</w:t>
      </w:r>
      <w:r w:rsidRPr="00DB72AE">
        <w:rPr>
          <w:rStyle w:val="Hipercze"/>
          <w:sz w:val="22"/>
          <w:szCs w:val="22"/>
          <w:u w:val="none"/>
        </w:rPr>
        <w:t xml:space="preserve"> </w:t>
      </w:r>
      <w:r w:rsidRPr="00DB72AE">
        <w:rPr>
          <w:sz w:val="22"/>
          <w:szCs w:val="22"/>
        </w:rPr>
        <w:t>fakultatywnie: drogą pocztową, bądź osobiście w siedzibie Zamawiającego, al. Łukasza Cieplińskiego 4, 35-010 Rzeszów, pok. 348 w zamkniętej kopercie z opisem</w:t>
      </w:r>
      <w:bookmarkStart w:id="2" w:name="_Hlk49170386"/>
      <w:r w:rsidRPr="00DB72AE">
        <w:rPr>
          <w:sz w:val="22"/>
          <w:szCs w:val="22"/>
        </w:rPr>
        <w:t>: „Dostawa 8 foteli biurowych na potrzeby Sieci Punktów Informacyjnych Funduszy Europejskich w województwie podkarpackim”.</w:t>
      </w:r>
      <w:bookmarkEnd w:id="2"/>
    </w:p>
    <w:p w14:paraId="7A853DDA" w14:textId="77777777" w:rsidR="00D008FD" w:rsidRDefault="00D008FD" w:rsidP="00D008FD">
      <w:pPr>
        <w:pStyle w:val="Bodytext1"/>
        <w:shd w:val="clear" w:color="auto" w:fill="auto"/>
        <w:spacing w:after="0" w:line="276" w:lineRule="auto"/>
        <w:ind w:firstLine="0"/>
        <w:rPr>
          <w:sz w:val="22"/>
          <w:szCs w:val="22"/>
        </w:rPr>
      </w:pPr>
    </w:p>
    <w:p w14:paraId="21196FC5" w14:textId="77777777" w:rsidR="00DB72AE" w:rsidRDefault="003525B6" w:rsidP="00DB72AE">
      <w:pPr>
        <w:pStyle w:val="Bodytext1"/>
        <w:numPr>
          <w:ilvl w:val="0"/>
          <w:numId w:val="39"/>
        </w:numPr>
        <w:shd w:val="clear" w:color="auto" w:fill="auto"/>
        <w:spacing w:after="0" w:line="276" w:lineRule="auto"/>
        <w:ind w:left="993" w:hanging="426"/>
        <w:rPr>
          <w:sz w:val="22"/>
          <w:szCs w:val="22"/>
        </w:rPr>
      </w:pPr>
      <w:r w:rsidRPr="00DB72AE">
        <w:rPr>
          <w:sz w:val="22"/>
          <w:szCs w:val="22"/>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555F22F0" w14:textId="77777777" w:rsidR="00D008FD" w:rsidRDefault="00D008FD" w:rsidP="00D008FD">
      <w:pPr>
        <w:pStyle w:val="Bodytext1"/>
        <w:shd w:val="clear" w:color="auto" w:fill="auto"/>
        <w:spacing w:after="0" w:line="276" w:lineRule="auto"/>
        <w:ind w:firstLine="0"/>
        <w:rPr>
          <w:sz w:val="22"/>
          <w:szCs w:val="22"/>
        </w:rPr>
      </w:pPr>
    </w:p>
    <w:p w14:paraId="4C8886F6" w14:textId="67E1A8AA" w:rsidR="003525B6" w:rsidRPr="00DB72AE" w:rsidRDefault="003525B6" w:rsidP="00DB72AE">
      <w:pPr>
        <w:pStyle w:val="Bodytext1"/>
        <w:numPr>
          <w:ilvl w:val="0"/>
          <w:numId w:val="39"/>
        </w:numPr>
        <w:shd w:val="clear" w:color="auto" w:fill="auto"/>
        <w:tabs>
          <w:tab w:val="left" w:pos="993"/>
        </w:tabs>
        <w:spacing w:after="0" w:line="276" w:lineRule="auto"/>
        <w:ind w:left="993" w:hanging="426"/>
        <w:rPr>
          <w:sz w:val="22"/>
          <w:szCs w:val="22"/>
        </w:rPr>
      </w:pPr>
      <w:r w:rsidRPr="00DB72AE">
        <w:rPr>
          <w:sz w:val="22"/>
          <w:szCs w:val="22"/>
        </w:rPr>
        <w:t>Oferta powinna obejmować całość zamówienia określonego przez Zamawiającego.</w:t>
      </w:r>
    </w:p>
    <w:p w14:paraId="0A750982" w14:textId="77777777" w:rsidR="00106ADE" w:rsidRPr="00106ADE" w:rsidRDefault="00106ADE" w:rsidP="00106ADE">
      <w:pPr>
        <w:pStyle w:val="Akapitzlist"/>
        <w:rPr>
          <w:sz w:val="22"/>
          <w:szCs w:val="22"/>
        </w:rPr>
      </w:pPr>
    </w:p>
    <w:p w14:paraId="6114B5C7" w14:textId="77777777" w:rsidR="00106ADE" w:rsidRPr="003525B6" w:rsidRDefault="0035088D"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3525B6">
        <w:rPr>
          <w:b/>
          <w:sz w:val="22"/>
          <w:szCs w:val="22"/>
        </w:rPr>
        <w:t>Miejsce oraz termin otwarcia oferty:</w:t>
      </w:r>
    </w:p>
    <w:p w14:paraId="1FCD5925" w14:textId="708233E9" w:rsidR="00DB72AE" w:rsidRDefault="003525B6" w:rsidP="00DB72AE">
      <w:pPr>
        <w:pStyle w:val="Bodytext1"/>
        <w:numPr>
          <w:ilvl w:val="0"/>
          <w:numId w:val="37"/>
        </w:numPr>
        <w:shd w:val="clear" w:color="auto" w:fill="auto"/>
        <w:tabs>
          <w:tab w:val="left" w:pos="284"/>
          <w:tab w:val="left" w:leader="dot" w:pos="6961"/>
          <w:tab w:val="left" w:leader="dot" w:pos="8775"/>
          <w:tab w:val="left" w:pos="9071"/>
        </w:tabs>
        <w:spacing w:after="0" w:line="276" w:lineRule="auto"/>
        <w:ind w:left="993" w:hanging="426"/>
        <w:rPr>
          <w:sz w:val="22"/>
          <w:szCs w:val="22"/>
        </w:rPr>
      </w:pPr>
      <w:r w:rsidRPr="00980AB2">
        <w:rPr>
          <w:sz w:val="22"/>
          <w:szCs w:val="22"/>
        </w:rPr>
        <w:t>Otwarcie złożonych w postępowaniu ofert nastąpi w dniu</w:t>
      </w:r>
      <w:r w:rsidR="00CA215F">
        <w:rPr>
          <w:b/>
          <w:sz w:val="22"/>
          <w:szCs w:val="22"/>
        </w:rPr>
        <w:t xml:space="preserve"> 30</w:t>
      </w:r>
      <w:bookmarkStart w:id="3" w:name="_GoBack"/>
      <w:bookmarkEnd w:id="3"/>
      <w:r w:rsidRPr="00497E17">
        <w:rPr>
          <w:b/>
          <w:bCs/>
          <w:color w:val="000000" w:themeColor="text1"/>
          <w:sz w:val="22"/>
          <w:szCs w:val="22"/>
        </w:rPr>
        <w:t>.</w:t>
      </w:r>
      <w:r>
        <w:rPr>
          <w:b/>
          <w:bCs/>
          <w:color w:val="000000" w:themeColor="text1"/>
          <w:sz w:val="22"/>
          <w:szCs w:val="22"/>
        </w:rPr>
        <w:t>06</w:t>
      </w:r>
      <w:r w:rsidRPr="00497E17">
        <w:rPr>
          <w:b/>
          <w:bCs/>
          <w:color w:val="000000" w:themeColor="text1"/>
          <w:sz w:val="22"/>
          <w:szCs w:val="22"/>
        </w:rPr>
        <w:t>.20</w:t>
      </w:r>
      <w:r>
        <w:rPr>
          <w:b/>
          <w:bCs/>
          <w:color w:val="000000" w:themeColor="text1"/>
          <w:sz w:val="22"/>
          <w:szCs w:val="22"/>
        </w:rPr>
        <w:t>22</w:t>
      </w:r>
      <w:r w:rsidRPr="00497E17">
        <w:rPr>
          <w:b/>
          <w:bCs/>
          <w:color w:val="000000" w:themeColor="text1"/>
          <w:sz w:val="22"/>
          <w:szCs w:val="22"/>
        </w:rPr>
        <w:t xml:space="preserve"> r.</w:t>
      </w:r>
      <w:r w:rsidRPr="002D05ED">
        <w:rPr>
          <w:color w:val="000000" w:themeColor="text1"/>
          <w:sz w:val="22"/>
          <w:szCs w:val="22"/>
        </w:rPr>
        <w:t xml:space="preserve"> w siedzibie Zamawiającego, al. Łukasza Cieplińskiego 4, 35-010 Rzeszów, </w:t>
      </w:r>
      <w:r w:rsidRPr="002D05ED">
        <w:rPr>
          <w:b/>
          <w:color w:val="000000" w:themeColor="text1"/>
          <w:sz w:val="22"/>
          <w:szCs w:val="22"/>
        </w:rPr>
        <w:t xml:space="preserve">pok. </w:t>
      </w:r>
      <w:r>
        <w:rPr>
          <w:b/>
          <w:color w:val="000000" w:themeColor="text1"/>
          <w:sz w:val="22"/>
          <w:szCs w:val="22"/>
        </w:rPr>
        <w:t>348</w:t>
      </w:r>
      <w:r w:rsidRPr="002D05ED">
        <w:rPr>
          <w:b/>
          <w:color w:val="000000" w:themeColor="text1"/>
          <w:sz w:val="22"/>
          <w:szCs w:val="22"/>
        </w:rPr>
        <w:t xml:space="preserve">, </w:t>
      </w:r>
      <w:r w:rsidRPr="00980AB2">
        <w:rPr>
          <w:b/>
          <w:sz w:val="22"/>
          <w:szCs w:val="22"/>
        </w:rPr>
        <w:t xml:space="preserve">o godz. </w:t>
      </w:r>
      <w:r>
        <w:rPr>
          <w:b/>
          <w:sz w:val="22"/>
          <w:szCs w:val="22"/>
        </w:rPr>
        <w:t>10:15</w:t>
      </w:r>
      <w:r w:rsidRPr="00980AB2">
        <w:rPr>
          <w:sz w:val="22"/>
          <w:szCs w:val="22"/>
        </w:rPr>
        <w:t>, w dniu w którym upływa termin składania ofert.</w:t>
      </w:r>
    </w:p>
    <w:p w14:paraId="021B09E7" w14:textId="23E1ABF9" w:rsidR="003525B6" w:rsidRPr="00DB72AE" w:rsidRDefault="003525B6" w:rsidP="00DB72AE">
      <w:pPr>
        <w:pStyle w:val="Bodytext1"/>
        <w:numPr>
          <w:ilvl w:val="0"/>
          <w:numId w:val="37"/>
        </w:numPr>
        <w:shd w:val="clear" w:color="auto" w:fill="auto"/>
        <w:tabs>
          <w:tab w:val="left" w:pos="284"/>
          <w:tab w:val="left" w:leader="dot" w:pos="6961"/>
          <w:tab w:val="left" w:leader="dot" w:pos="8775"/>
          <w:tab w:val="left" w:pos="9071"/>
        </w:tabs>
        <w:spacing w:after="0" w:line="276" w:lineRule="auto"/>
        <w:ind w:left="993" w:hanging="426"/>
        <w:rPr>
          <w:sz w:val="22"/>
          <w:szCs w:val="22"/>
        </w:rPr>
      </w:pPr>
      <w:r w:rsidRPr="00DB72AE">
        <w:rPr>
          <w:sz w:val="22"/>
          <w:szCs w:val="22"/>
        </w:rPr>
        <w:t xml:space="preserve">Osobą uprawnioną do kontaktów z Wykonawcami jest/są: Sebastian Kornaś tel. 17 747 64 82/17 747 65 73, Szymon Skublicki tel. </w:t>
      </w:r>
      <w:r w:rsidRPr="00DB72AE">
        <w:rPr>
          <w:color w:val="222222"/>
          <w:sz w:val="22"/>
          <w:szCs w:val="22"/>
          <w:shd w:val="clear" w:color="auto" w:fill="FFFFFF"/>
        </w:rPr>
        <w:t>798 771 325</w:t>
      </w:r>
      <w:r w:rsidRPr="00DB72AE">
        <w:rPr>
          <w:sz w:val="22"/>
          <w:szCs w:val="22"/>
        </w:rPr>
        <w:t>.</w:t>
      </w:r>
    </w:p>
    <w:p w14:paraId="5EFD2C00" w14:textId="77777777" w:rsidR="00106ADE" w:rsidRPr="00106ADE" w:rsidRDefault="00106ADE" w:rsidP="00106ADE">
      <w:pPr>
        <w:pStyle w:val="Akapitzlist"/>
        <w:rPr>
          <w:sz w:val="22"/>
          <w:szCs w:val="22"/>
        </w:rPr>
      </w:pPr>
    </w:p>
    <w:p w14:paraId="51F13307" w14:textId="77777777" w:rsidR="00106ADE" w:rsidRPr="003525B6" w:rsidRDefault="00AB0332"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3525B6">
        <w:rPr>
          <w:b/>
          <w:sz w:val="22"/>
          <w:szCs w:val="22"/>
        </w:rPr>
        <w:t>Informacje dotyczące zawarcia umowy (nieobligatoryjnie), realizacji zamówienia</w:t>
      </w:r>
      <w:r w:rsidR="0013593C" w:rsidRPr="003525B6">
        <w:rPr>
          <w:b/>
          <w:sz w:val="22"/>
          <w:szCs w:val="22"/>
        </w:rPr>
        <w:t>:</w:t>
      </w:r>
    </w:p>
    <w:p w14:paraId="52B95BF6" w14:textId="77777777" w:rsidR="00DB72AE" w:rsidRDefault="003525B6" w:rsidP="00DB72AE">
      <w:pPr>
        <w:pStyle w:val="Bodytext141"/>
        <w:numPr>
          <w:ilvl w:val="0"/>
          <w:numId w:val="38"/>
        </w:numPr>
        <w:shd w:val="clear" w:color="auto" w:fill="auto"/>
        <w:tabs>
          <w:tab w:val="left" w:pos="-284"/>
        </w:tabs>
        <w:spacing w:line="276" w:lineRule="auto"/>
        <w:ind w:left="993" w:hanging="426"/>
        <w:jc w:val="both"/>
        <w:rPr>
          <w:b w:val="0"/>
          <w:sz w:val="22"/>
          <w:szCs w:val="22"/>
        </w:rPr>
      </w:pPr>
      <w:r w:rsidRPr="00980AB2">
        <w:rPr>
          <w:b w:val="0"/>
          <w:sz w:val="22"/>
          <w:szCs w:val="22"/>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r>
        <w:rPr>
          <w:b w:val="0"/>
          <w:sz w:val="22"/>
          <w:szCs w:val="22"/>
        </w:rPr>
        <w:t>.</w:t>
      </w:r>
    </w:p>
    <w:p w14:paraId="5B6F0B13" w14:textId="2C09DB30" w:rsidR="003525B6" w:rsidRPr="00DB72AE" w:rsidRDefault="003525B6" w:rsidP="00DB72AE">
      <w:pPr>
        <w:pStyle w:val="Bodytext141"/>
        <w:numPr>
          <w:ilvl w:val="0"/>
          <w:numId w:val="38"/>
        </w:numPr>
        <w:shd w:val="clear" w:color="auto" w:fill="auto"/>
        <w:tabs>
          <w:tab w:val="left" w:pos="-284"/>
        </w:tabs>
        <w:spacing w:line="276" w:lineRule="auto"/>
        <w:ind w:left="993" w:hanging="426"/>
        <w:jc w:val="both"/>
        <w:rPr>
          <w:b w:val="0"/>
          <w:sz w:val="22"/>
          <w:szCs w:val="22"/>
        </w:rPr>
      </w:pPr>
      <w:r w:rsidRPr="00DB72AE">
        <w:rPr>
          <w:b w:val="0"/>
          <w:sz w:val="22"/>
          <w:szCs w:val="22"/>
        </w:rPr>
        <w:t>Jeżeli do wykonania zadania nie wymagana jest umowa Zamawiający w terminie do 5 dni kalendarzowych od wyboru najkorzystniejszej oferty wyśle zamówienie zawierające wszystkie elementy oferty Wykonawcy zgodne ze szczegółowym opisem przedmiotu zamówienia.</w:t>
      </w:r>
    </w:p>
    <w:p w14:paraId="783F78A5" w14:textId="77777777" w:rsidR="00106ADE" w:rsidRPr="00106ADE" w:rsidRDefault="00106ADE" w:rsidP="00106ADE">
      <w:pPr>
        <w:pStyle w:val="Akapitzlist"/>
        <w:rPr>
          <w:b/>
          <w:sz w:val="22"/>
          <w:szCs w:val="22"/>
        </w:rPr>
      </w:pPr>
    </w:p>
    <w:p w14:paraId="376A86E3" w14:textId="2D3F80DD" w:rsidR="006E5958" w:rsidRPr="00106ADE" w:rsidRDefault="00AB0332" w:rsidP="00106ADE">
      <w:pPr>
        <w:pStyle w:val="Akapitzlist"/>
        <w:numPr>
          <w:ilvl w:val="0"/>
          <w:numId w:val="33"/>
        </w:numPr>
        <w:tabs>
          <w:tab w:val="left" w:pos="567"/>
          <w:tab w:val="left" w:pos="9071"/>
        </w:tabs>
        <w:jc w:val="both"/>
        <w:rPr>
          <w:rFonts w:ascii="Arial" w:eastAsia="Calibri" w:hAnsi="Arial" w:cs="Arial"/>
          <w:b/>
          <w:bCs/>
          <w:color w:val="auto"/>
          <w:sz w:val="22"/>
          <w:szCs w:val="22"/>
        </w:rPr>
      </w:pPr>
      <w:r w:rsidRPr="00106ADE">
        <w:rPr>
          <w:b/>
          <w:sz w:val="22"/>
          <w:szCs w:val="22"/>
        </w:rPr>
        <w:t>Inne ważne informacje dotyczące zamówienia</w:t>
      </w:r>
      <w:r w:rsidR="006E5958" w:rsidRPr="00106ADE">
        <w:rPr>
          <w:b/>
          <w:sz w:val="22"/>
          <w:szCs w:val="22"/>
        </w:rPr>
        <w:t>:</w:t>
      </w:r>
    </w:p>
    <w:p w14:paraId="01D488A5" w14:textId="612E24AD" w:rsidR="00BE20C6" w:rsidRDefault="00AB0332" w:rsidP="00131C2D">
      <w:pPr>
        <w:pStyle w:val="NormalnyWeb"/>
        <w:numPr>
          <w:ilvl w:val="0"/>
          <w:numId w:val="26"/>
        </w:numPr>
        <w:spacing w:before="0" w:beforeAutospacing="0" w:after="0" w:afterAutospacing="0" w:line="276" w:lineRule="auto"/>
        <w:ind w:left="993" w:hanging="425"/>
        <w:jc w:val="both"/>
        <w:rPr>
          <w:rFonts w:ascii="Arial" w:hAnsi="Arial" w:cs="Arial"/>
          <w:b/>
          <w:bCs/>
          <w:sz w:val="22"/>
          <w:szCs w:val="22"/>
        </w:rPr>
      </w:pPr>
      <w:r w:rsidRPr="00980AB2">
        <w:rPr>
          <w:rFonts w:ascii="Arial" w:hAnsi="Arial" w:cs="Arial"/>
          <w:bCs/>
          <w:sz w:val="22"/>
          <w:szCs w:val="22"/>
          <w:u w:val="single"/>
        </w:rPr>
        <w:t>Wynagrodzenie płatne będzie po wykonaniu i dostarczeniu przedmiotu zamówienia</w:t>
      </w:r>
      <w:r w:rsidR="00605EBB" w:rsidRPr="00980AB2">
        <w:rPr>
          <w:rFonts w:ascii="Arial" w:hAnsi="Arial" w:cs="Arial"/>
          <w:bCs/>
          <w:sz w:val="22"/>
          <w:szCs w:val="22"/>
          <w:u w:val="single"/>
        </w:rPr>
        <w:t xml:space="preserve"> potwierdzonym</w:t>
      </w:r>
      <w:r w:rsidR="00E9306B" w:rsidRPr="00980AB2">
        <w:rPr>
          <w:rFonts w:ascii="Arial" w:hAnsi="Arial" w:cs="Arial"/>
          <w:bCs/>
          <w:sz w:val="22"/>
          <w:szCs w:val="22"/>
          <w:u w:val="single"/>
        </w:rPr>
        <w:t xml:space="preserve"> podpisaniem protokołu odbioru</w:t>
      </w:r>
      <w:r w:rsidRPr="00980AB2">
        <w:rPr>
          <w:rFonts w:ascii="Arial" w:hAnsi="Arial" w:cs="Arial"/>
          <w:bCs/>
          <w:sz w:val="22"/>
          <w:szCs w:val="22"/>
          <w:u w:val="single"/>
        </w:rPr>
        <w:t xml:space="preserve">, przelewem na konto Wykonawcy w terminie 14 dni, licząc od dnia przedłożenia prawidłowo wystawionej faktury </w:t>
      </w:r>
      <w:r w:rsidR="00351C92" w:rsidRPr="00980AB2">
        <w:rPr>
          <w:rFonts w:ascii="Arial" w:hAnsi="Arial" w:cs="Arial"/>
          <w:bCs/>
          <w:sz w:val="22"/>
          <w:szCs w:val="22"/>
          <w:u w:val="single"/>
        </w:rPr>
        <w:t xml:space="preserve">VAT </w:t>
      </w:r>
      <w:r w:rsidR="002B1422" w:rsidRPr="00980AB2">
        <w:rPr>
          <w:rFonts w:ascii="Arial" w:hAnsi="Arial" w:cs="Arial"/>
          <w:bCs/>
          <w:sz w:val="22"/>
          <w:szCs w:val="22"/>
          <w:u w:val="single"/>
        </w:rPr>
        <w:t>przez Wykonawcę</w:t>
      </w:r>
      <w:r w:rsidR="00980AB2">
        <w:rPr>
          <w:rFonts w:ascii="Arial" w:hAnsi="Arial" w:cs="Arial"/>
          <w:bCs/>
          <w:sz w:val="22"/>
          <w:szCs w:val="22"/>
        </w:rPr>
        <w:t xml:space="preserve">, </w:t>
      </w:r>
      <w:r w:rsidR="00BE20C6" w:rsidRPr="00980AB2">
        <w:rPr>
          <w:rFonts w:ascii="Arial" w:hAnsi="Arial" w:cs="Arial"/>
          <w:bCs/>
          <w:sz w:val="22"/>
          <w:szCs w:val="22"/>
        </w:rPr>
        <w:t>dane do faktury</w:t>
      </w:r>
      <w:r w:rsidR="00BE20C6" w:rsidRPr="00980AB2">
        <w:rPr>
          <w:rFonts w:ascii="Arial" w:hAnsi="Arial" w:cs="Arial"/>
          <w:b/>
          <w:bCs/>
          <w:sz w:val="22"/>
          <w:szCs w:val="22"/>
        </w:rPr>
        <w:t xml:space="preserve">:  </w:t>
      </w:r>
    </w:p>
    <w:p w14:paraId="518AD5DE" w14:textId="77777777" w:rsidR="00BE20C6" w:rsidRPr="007F6EA0" w:rsidRDefault="00BE20C6" w:rsidP="002A57D3">
      <w:pPr>
        <w:pStyle w:val="NormalnyWeb"/>
        <w:spacing w:before="0" w:beforeAutospacing="0" w:after="0" w:afterAutospacing="0" w:line="276" w:lineRule="auto"/>
        <w:jc w:val="both"/>
        <w:rPr>
          <w:rFonts w:ascii="Arial" w:hAnsi="Arial" w:cs="Arial"/>
          <w:b/>
          <w:bCs/>
          <w:sz w:val="10"/>
          <w:szCs w:val="10"/>
        </w:rPr>
      </w:pPr>
    </w:p>
    <w:p w14:paraId="68A40FF1"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Nabywca:    </w:t>
      </w:r>
    </w:p>
    <w:p w14:paraId="79048B0E" w14:textId="77777777" w:rsidR="001E4CAF" w:rsidRPr="00752CB0" w:rsidRDefault="001E4CAF" w:rsidP="001E4CAF">
      <w:pPr>
        <w:pStyle w:val="Bezodstpw"/>
        <w:rPr>
          <w:rFonts w:ascii="Arial" w:hAnsi="Arial" w:cs="Arial"/>
          <w:b/>
          <w:sz w:val="22"/>
          <w:szCs w:val="22"/>
        </w:rPr>
      </w:pPr>
      <w:r w:rsidRPr="00752CB0">
        <w:rPr>
          <w:rFonts w:ascii="Arial" w:hAnsi="Arial" w:cs="Arial"/>
          <w:b/>
          <w:sz w:val="22"/>
          <w:szCs w:val="22"/>
        </w:rPr>
        <w:t xml:space="preserve">Województwo Podkarpackie al. Łukasza Cieplińskiego 4 </w:t>
      </w:r>
      <w:bookmarkStart w:id="4" w:name="_Hlk58928087"/>
      <w:r w:rsidRPr="00752CB0">
        <w:rPr>
          <w:rFonts w:ascii="Arial" w:hAnsi="Arial" w:cs="Arial"/>
          <w:b/>
          <w:sz w:val="22"/>
          <w:szCs w:val="22"/>
        </w:rPr>
        <w:t xml:space="preserve">35-010 Rzeszów                            </w:t>
      </w:r>
      <w:bookmarkEnd w:id="4"/>
      <w:r w:rsidRPr="00752CB0">
        <w:rPr>
          <w:rFonts w:ascii="Arial" w:hAnsi="Arial" w:cs="Arial"/>
          <w:b/>
          <w:sz w:val="22"/>
          <w:szCs w:val="22"/>
        </w:rPr>
        <w:t>NIP:  813-33-15-014</w:t>
      </w:r>
    </w:p>
    <w:p w14:paraId="3E57979D" w14:textId="77777777" w:rsidR="001E4CAF" w:rsidRPr="00D80FD4" w:rsidRDefault="001E4CAF" w:rsidP="001E4CAF">
      <w:pPr>
        <w:pStyle w:val="Bezodstpw"/>
        <w:rPr>
          <w:sz w:val="22"/>
          <w:szCs w:val="22"/>
        </w:rPr>
      </w:pPr>
      <w:r w:rsidRPr="00752CB0">
        <w:rPr>
          <w:sz w:val="22"/>
          <w:szCs w:val="22"/>
        </w:rPr>
        <w:t xml:space="preserve">                                                                           </w:t>
      </w:r>
    </w:p>
    <w:p w14:paraId="416041DE" w14:textId="77777777" w:rsidR="001E4CAF" w:rsidRPr="00752CB0" w:rsidRDefault="001E4CAF" w:rsidP="001E4CAF">
      <w:pPr>
        <w:pStyle w:val="NormalnyWeb"/>
        <w:spacing w:before="0" w:beforeAutospacing="0" w:after="0" w:afterAutospacing="0"/>
        <w:jc w:val="both"/>
        <w:rPr>
          <w:rFonts w:ascii="Arial" w:hAnsi="Arial" w:cs="Arial"/>
          <w:b/>
          <w:bCs/>
          <w:sz w:val="22"/>
          <w:szCs w:val="22"/>
          <w:u w:val="single"/>
        </w:rPr>
      </w:pPr>
      <w:r w:rsidRPr="00752CB0">
        <w:rPr>
          <w:rFonts w:ascii="Arial" w:hAnsi="Arial" w:cs="Arial"/>
          <w:b/>
          <w:bCs/>
          <w:sz w:val="22"/>
          <w:szCs w:val="22"/>
          <w:u w:val="single"/>
        </w:rPr>
        <w:t xml:space="preserve">Odbiorca: </w:t>
      </w:r>
    </w:p>
    <w:p w14:paraId="24CBC7B4" w14:textId="77777777" w:rsidR="001E4CAF" w:rsidRDefault="001E4CAF" w:rsidP="001E4CAF">
      <w:pPr>
        <w:pStyle w:val="NormalnyWeb"/>
        <w:spacing w:before="0" w:beforeAutospacing="0" w:after="0" w:afterAutospacing="0"/>
        <w:jc w:val="both"/>
        <w:rPr>
          <w:rFonts w:ascii="Arial" w:hAnsi="Arial" w:cs="Arial"/>
          <w:b/>
          <w:bCs/>
          <w:sz w:val="22"/>
          <w:szCs w:val="22"/>
        </w:rPr>
      </w:pPr>
      <w:r w:rsidRPr="00836AED">
        <w:rPr>
          <w:rFonts w:ascii="Arial" w:hAnsi="Arial" w:cs="Arial"/>
          <w:b/>
          <w:bCs/>
          <w:sz w:val="22"/>
          <w:szCs w:val="22"/>
        </w:rPr>
        <w:t>Urząd Marszałkowski</w:t>
      </w:r>
      <w:r>
        <w:rPr>
          <w:rFonts w:ascii="Arial" w:hAnsi="Arial" w:cs="Arial"/>
          <w:b/>
          <w:bCs/>
          <w:sz w:val="22"/>
          <w:szCs w:val="22"/>
        </w:rPr>
        <w:t xml:space="preserve"> Województwa Podkarpackiego </w:t>
      </w:r>
      <w:r w:rsidRPr="00836AED">
        <w:rPr>
          <w:rFonts w:ascii="Arial" w:hAnsi="Arial" w:cs="Arial"/>
          <w:b/>
          <w:bCs/>
          <w:sz w:val="22"/>
          <w:szCs w:val="22"/>
        </w:rPr>
        <w:t>al. Łukasza Cieplińskiego 4</w:t>
      </w:r>
      <w:r>
        <w:rPr>
          <w:rFonts w:ascii="Arial" w:hAnsi="Arial" w:cs="Arial"/>
          <w:b/>
          <w:bCs/>
          <w:sz w:val="22"/>
          <w:szCs w:val="22"/>
        </w:rPr>
        <w:t xml:space="preserve">                    </w:t>
      </w:r>
      <w:r w:rsidRPr="00752CB0">
        <w:rPr>
          <w:rFonts w:ascii="Arial" w:hAnsi="Arial" w:cs="Arial"/>
          <w:b/>
          <w:sz w:val="22"/>
          <w:szCs w:val="22"/>
        </w:rPr>
        <w:t xml:space="preserve">35-010 Rzeszów                            </w:t>
      </w:r>
    </w:p>
    <w:p w14:paraId="6C54E8DA" w14:textId="77777777" w:rsidR="00156048" w:rsidRDefault="00156048" w:rsidP="00115762">
      <w:pPr>
        <w:pStyle w:val="NormalnyWeb"/>
        <w:spacing w:before="0" w:beforeAutospacing="0" w:after="0" w:afterAutospacing="0"/>
        <w:jc w:val="both"/>
        <w:rPr>
          <w:rFonts w:ascii="Arial" w:hAnsi="Arial" w:cs="Arial"/>
          <w:b/>
          <w:bCs/>
          <w:sz w:val="14"/>
          <w:szCs w:val="14"/>
        </w:rPr>
      </w:pPr>
    </w:p>
    <w:p w14:paraId="62679259" w14:textId="02F16C33" w:rsidR="001E4CAF" w:rsidRPr="001E4CAF" w:rsidRDefault="001E4CAF" w:rsidP="00115762">
      <w:pPr>
        <w:pStyle w:val="NormalnyWeb"/>
        <w:spacing w:before="0" w:beforeAutospacing="0" w:after="0" w:afterAutospacing="0"/>
        <w:jc w:val="both"/>
        <w:rPr>
          <w:rFonts w:ascii="Arial" w:hAnsi="Arial" w:cs="Arial"/>
          <w:b/>
          <w:bCs/>
          <w:sz w:val="22"/>
          <w:szCs w:val="22"/>
        </w:rPr>
      </w:pPr>
      <w:r>
        <w:rPr>
          <w:rFonts w:ascii="Arial" w:hAnsi="Arial" w:cs="Arial"/>
          <w:sz w:val="22"/>
          <w:szCs w:val="22"/>
        </w:rPr>
        <w:t>W przypadku gdy na wystawione</w:t>
      </w:r>
      <w:r w:rsidRPr="00EF720E">
        <w:rPr>
          <w:rFonts w:ascii="Arial" w:hAnsi="Arial" w:cs="Arial"/>
          <w:sz w:val="22"/>
          <w:szCs w:val="22"/>
        </w:rPr>
        <w:t>j fakturze nie widnieje pozycja odbiorca, należy wskazać odbiorcę w uwagach do faktury</w:t>
      </w:r>
    </w:p>
    <w:p w14:paraId="38B90701" w14:textId="77777777" w:rsidR="001E4CAF" w:rsidRPr="007F6EA0" w:rsidRDefault="001E4CAF" w:rsidP="00115762">
      <w:pPr>
        <w:pStyle w:val="NormalnyWeb"/>
        <w:spacing w:before="0" w:beforeAutospacing="0" w:after="0" w:afterAutospacing="0"/>
        <w:jc w:val="both"/>
        <w:rPr>
          <w:rFonts w:ascii="Arial" w:hAnsi="Arial" w:cs="Arial"/>
          <w:b/>
          <w:bCs/>
          <w:sz w:val="14"/>
          <w:szCs w:val="14"/>
        </w:rPr>
      </w:pPr>
    </w:p>
    <w:p w14:paraId="69BE96E7" w14:textId="78157E6A" w:rsidR="00502E4C" w:rsidRDefault="00863CAE" w:rsidP="00131C2D">
      <w:pPr>
        <w:pStyle w:val="NormalnyWeb"/>
        <w:numPr>
          <w:ilvl w:val="0"/>
          <w:numId w:val="3"/>
        </w:numPr>
        <w:spacing w:before="0" w:beforeAutospacing="0" w:after="0" w:afterAutospacing="0" w:line="276" w:lineRule="auto"/>
        <w:ind w:left="993" w:hanging="426"/>
        <w:jc w:val="both"/>
        <w:rPr>
          <w:rFonts w:ascii="Arial" w:hAnsi="Arial" w:cs="Arial"/>
          <w:bCs/>
          <w:sz w:val="22"/>
          <w:szCs w:val="22"/>
        </w:rPr>
      </w:pPr>
      <w:r w:rsidRPr="00980AB2">
        <w:rPr>
          <w:rFonts w:ascii="Arial" w:hAnsi="Arial" w:cs="Arial"/>
          <w:bCs/>
          <w:sz w:val="22"/>
          <w:szCs w:val="22"/>
        </w:rPr>
        <w:t>Datą zapłaty faktury będzie data obciążenia konta Zamawiającego.</w:t>
      </w:r>
    </w:p>
    <w:p w14:paraId="6B9FB31F" w14:textId="77777777" w:rsidR="00B13328" w:rsidRPr="00B13328" w:rsidRDefault="00B13328" w:rsidP="00131C2D">
      <w:pPr>
        <w:pStyle w:val="NormalnyWeb"/>
        <w:spacing w:before="0" w:beforeAutospacing="0" w:after="0" w:afterAutospacing="0" w:line="276" w:lineRule="auto"/>
        <w:ind w:left="993" w:hanging="426"/>
        <w:jc w:val="both"/>
        <w:rPr>
          <w:rFonts w:ascii="Arial" w:hAnsi="Arial" w:cs="Arial"/>
          <w:bCs/>
          <w:sz w:val="6"/>
          <w:szCs w:val="6"/>
        </w:rPr>
      </w:pPr>
    </w:p>
    <w:p w14:paraId="4FAFFE00" w14:textId="68A7ADF6" w:rsidR="00A61129" w:rsidRDefault="00863CAE" w:rsidP="00131C2D">
      <w:pPr>
        <w:pStyle w:val="Akapitzlist"/>
        <w:numPr>
          <w:ilvl w:val="0"/>
          <w:numId w:val="3"/>
        </w:numPr>
        <w:spacing w:before="60" w:after="60" w:line="276" w:lineRule="auto"/>
        <w:ind w:left="993" w:hanging="426"/>
        <w:jc w:val="both"/>
        <w:rPr>
          <w:rFonts w:ascii="Arial" w:hAnsi="Arial" w:cs="Arial"/>
          <w:sz w:val="22"/>
          <w:szCs w:val="22"/>
        </w:rPr>
      </w:pPr>
      <w:r w:rsidRPr="00980AB2">
        <w:rPr>
          <w:rFonts w:ascii="Arial" w:hAnsi="Arial" w:cs="Arial"/>
          <w:sz w:val="22"/>
          <w:szCs w:val="22"/>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03C9A065" w14:textId="77777777" w:rsidR="00B13328" w:rsidRPr="00B13328" w:rsidRDefault="00B13328" w:rsidP="00131C2D">
      <w:pPr>
        <w:spacing w:before="60" w:after="60" w:line="276" w:lineRule="auto"/>
        <w:ind w:left="993" w:hanging="426"/>
        <w:jc w:val="both"/>
        <w:rPr>
          <w:rFonts w:ascii="Arial" w:hAnsi="Arial" w:cs="Arial"/>
          <w:sz w:val="6"/>
          <w:szCs w:val="6"/>
        </w:rPr>
      </w:pPr>
    </w:p>
    <w:p w14:paraId="2DB016ED" w14:textId="2D14BF31" w:rsidR="005D6C26" w:rsidRPr="00B13328" w:rsidRDefault="00863CAE" w:rsidP="00131C2D">
      <w:pPr>
        <w:pStyle w:val="Akapitzlist"/>
        <w:numPr>
          <w:ilvl w:val="0"/>
          <w:numId w:val="3"/>
        </w:numPr>
        <w:spacing w:before="60" w:after="60" w:line="276" w:lineRule="auto"/>
        <w:ind w:left="993" w:hanging="426"/>
        <w:jc w:val="both"/>
        <w:rPr>
          <w:rFonts w:ascii="Arial" w:hAnsi="Arial" w:cs="Arial"/>
          <w:sz w:val="22"/>
          <w:szCs w:val="22"/>
        </w:rPr>
      </w:pPr>
      <w:r w:rsidRPr="00980AB2">
        <w:rPr>
          <w:rFonts w:ascii="Arial" w:hAnsi="Arial" w:cs="Arial"/>
          <w:bCs/>
          <w:sz w:val="22"/>
          <w:szCs w:val="22"/>
        </w:rPr>
        <w:t>Wynagrodzenie</w:t>
      </w:r>
      <w:r w:rsidRPr="00980AB2">
        <w:rPr>
          <w:rFonts w:ascii="Arial" w:hAnsi="Arial" w:cs="Arial"/>
          <w:bCs/>
          <w:i/>
          <w:sz w:val="22"/>
          <w:szCs w:val="22"/>
        </w:rPr>
        <w:t xml:space="preserve"> Wykonawcy współfinansowane jest przez Unię Europejską ze środków Funduszu Spójności w ramach Programu Operacyjnego  Pomoc Techniczna na lata 2014 – 2020 – Projekt: „</w:t>
      </w:r>
      <w:r w:rsidR="00916FB0" w:rsidRPr="00980AB2">
        <w:rPr>
          <w:rFonts w:ascii="Arial" w:hAnsi="Arial" w:cs="Arial"/>
          <w:bCs/>
          <w:i/>
          <w:sz w:val="22"/>
          <w:szCs w:val="22"/>
        </w:rPr>
        <w:t>Punkty Informacyjne Funduszy Europejskich</w:t>
      </w:r>
      <w:r w:rsidRPr="00980AB2">
        <w:rPr>
          <w:rFonts w:ascii="Arial" w:hAnsi="Arial" w:cs="Arial"/>
          <w:bCs/>
          <w:i/>
          <w:sz w:val="22"/>
          <w:szCs w:val="22"/>
        </w:rPr>
        <w:t>”.</w:t>
      </w:r>
      <w:r w:rsidR="004C1E4D" w:rsidRPr="00980AB2">
        <w:rPr>
          <w:rFonts w:ascii="Arial" w:hAnsi="Arial" w:cs="Arial"/>
          <w:bCs/>
          <w:i/>
          <w:sz w:val="22"/>
          <w:szCs w:val="22"/>
        </w:rPr>
        <w:t xml:space="preserve"> </w:t>
      </w:r>
      <w:r w:rsidRPr="00980AB2">
        <w:rPr>
          <w:rFonts w:ascii="Arial" w:hAnsi="Arial" w:cs="Arial"/>
          <w:bCs/>
          <w:i/>
          <w:sz w:val="22"/>
          <w:szCs w:val="22"/>
        </w:rPr>
        <w:t>Numer Umowy DIP/BDG – II/POPT/53/14 z dnia 11.04.2014 r.</w:t>
      </w:r>
    </w:p>
    <w:p w14:paraId="0FF79757" w14:textId="77777777" w:rsidR="00B13328" w:rsidRPr="00B13328" w:rsidRDefault="00B13328" w:rsidP="00131C2D">
      <w:pPr>
        <w:spacing w:before="60" w:after="60" w:line="276" w:lineRule="auto"/>
        <w:ind w:left="993" w:hanging="426"/>
        <w:jc w:val="both"/>
        <w:rPr>
          <w:rFonts w:ascii="Arial" w:hAnsi="Arial" w:cs="Arial"/>
          <w:sz w:val="6"/>
          <w:szCs w:val="6"/>
        </w:rPr>
      </w:pPr>
    </w:p>
    <w:p w14:paraId="576C3C2A" w14:textId="77777777" w:rsidR="005D6C26" w:rsidRPr="005D6C26" w:rsidRDefault="005D6C26" w:rsidP="00131C2D">
      <w:pPr>
        <w:pStyle w:val="Akapitzlist"/>
        <w:numPr>
          <w:ilvl w:val="0"/>
          <w:numId w:val="3"/>
        </w:numPr>
        <w:spacing w:before="60" w:after="60" w:line="276" w:lineRule="auto"/>
        <w:ind w:left="993" w:hanging="426"/>
        <w:jc w:val="both"/>
        <w:rPr>
          <w:rFonts w:ascii="Arial" w:hAnsi="Arial" w:cs="Arial"/>
          <w:sz w:val="22"/>
          <w:szCs w:val="22"/>
        </w:rPr>
      </w:pPr>
      <w:r w:rsidRPr="005D6C26">
        <w:rPr>
          <w:rFonts w:ascii="Arial" w:hAnsi="Arial" w:cs="Arial"/>
          <w:bCs/>
          <w:sz w:val="22"/>
          <w:szCs w:val="22"/>
        </w:rPr>
        <w:t>Zgodnie z art. 13 ogólnego rozporządzenia o ochronie danych osobowych z dnia 27 kwietnia 2016 r. (Dz. Urz. UE L 119 z 04.05.2016) informuję, iż:</w:t>
      </w:r>
    </w:p>
    <w:p w14:paraId="6E4D0EB1" w14:textId="4EBB1197" w:rsidR="005D6C26" w:rsidRPr="005D6C26" w:rsidRDefault="00D008FD" w:rsidP="00D008FD">
      <w:pPr>
        <w:pStyle w:val="Akapitzlist"/>
        <w:spacing w:before="60" w:after="60" w:line="276" w:lineRule="auto"/>
        <w:ind w:left="1134"/>
        <w:jc w:val="both"/>
        <w:rPr>
          <w:rFonts w:ascii="Arial" w:hAnsi="Arial" w:cs="Arial"/>
          <w:sz w:val="22"/>
          <w:szCs w:val="22"/>
        </w:rPr>
      </w:pPr>
      <w:r>
        <w:rPr>
          <w:rFonts w:ascii="Arial" w:hAnsi="Arial" w:cs="Arial"/>
          <w:bCs/>
          <w:sz w:val="22"/>
          <w:szCs w:val="22"/>
        </w:rPr>
        <w:t xml:space="preserve">1) </w:t>
      </w:r>
      <w:r w:rsidR="005D6C26" w:rsidRPr="005D6C26">
        <w:rPr>
          <w:rFonts w:ascii="Arial" w:hAnsi="Arial" w:cs="Arial"/>
          <w:bCs/>
          <w:sz w:val="22"/>
          <w:szCs w:val="22"/>
        </w:rPr>
        <w:t xml:space="preserve"> administratorem  Pani/Pana  danych  osobowych  jest  Marszałek  Województwa Podkarpackiego  z siedzibą w 35-010 Rzeszów, al. Łukasza Cieplińskiego 4,</w:t>
      </w:r>
    </w:p>
    <w:p w14:paraId="1D398AAC"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lastRenderedPageBreak/>
        <w:t>2) kontakt z Inspektorem Ochrony Danych -iod@podkarpackie.pl, telefonicznie 17 747 67  09,    listownie  na  adres  Urzędu  Marszałkowskiego  Województwa Podkarpackiego,  kontakt  osobisty  w  siedzibie  Urzędu  przy  Al.  Łukasza Cieplińskiego 4 w Rzeszowie.</w:t>
      </w:r>
    </w:p>
    <w:p w14:paraId="4389B164"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3)  Pani/Pana  dane  osobowe</w:t>
      </w:r>
      <w:r w:rsidR="00D93BF2">
        <w:rPr>
          <w:rFonts w:ascii="Arial" w:hAnsi="Arial" w:cs="Arial"/>
          <w:bCs/>
          <w:sz w:val="22"/>
          <w:szCs w:val="22"/>
        </w:rPr>
        <w:t xml:space="preserve"> </w:t>
      </w:r>
      <w:r w:rsidRPr="005D6C26">
        <w:rPr>
          <w:rFonts w:ascii="Arial" w:hAnsi="Arial" w:cs="Arial"/>
          <w:bCs/>
          <w:sz w:val="22"/>
          <w:szCs w:val="22"/>
        </w:rPr>
        <w:t>przetwarzane  będą  w  celu  realizacji  umowy -na podstawie Art. 6 ust. 1 lit. b ogólnego rozporządzenia o ochronie danych osobowych z dnia 27 kwietnia 2016 r.</w:t>
      </w:r>
    </w:p>
    <w:p w14:paraId="1467190E"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4) Odbiorcą Pani/Pana danych osobowych będzie Urząd Marszałkowski Województwa Podkarpackiego.</w:t>
      </w:r>
    </w:p>
    <w:p w14:paraId="5238EBC0"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 xml:space="preserve">5) Pani/Pana dane osobowe przechowywane będą przez okres 10 lat (może wynikać        </w:t>
      </w:r>
      <w:r>
        <w:rPr>
          <w:rFonts w:ascii="Arial" w:hAnsi="Arial" w:cs="Arial"/>
          <w:bCs/>
          <w:sz w:val="22"/>
          <w:szCs w:val="22"/>
        </w:rPr>
        <w:br/>
      </w:r>
      <w:r w:rsidRPr="005D6C26">
        <w:rPr>
          <w:rFonts w:ascii="Arial" w:hAnsi="Arial" w:cs="Arial"/>
          <w:bCs/>
          <w:sz w:val="22"/>
          <w:szCs w:val="22"/>
        </w:rPr>
        <w:t>z  instrukcji  kancelaryjnej,  nie  krócej  niż  przez  okres  niezbędny  do  czasu zrealizowania celu oraz przedawnienia roszczeń w związku z zawartą umową).</w:t>
      </w:r>
    </w:p>
    <w:p w14:paraId="6CB91165"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6)  posiada  Pani/Pan  prawo</w:t>
      </w:r>
      <w:r w:rsidR="00D93BF2">
        <w:rPr>
          <w:rFonts w:ascii="Arial" w:hAnsi="Arial" w:cs="Arial"/>
          <w:bCs/>
          <w:sz w:val="22"/>
          <w:szCs w:val="22"/>
        </w:rPr>
        <w:t xml:space="preserve"> </w:t>
      </w:r>
      <w:r w:rsidRPr="005D6C26">
        <w:rPr>
          <w:rFonts w:ascii="Arial" w:hAnsi="Arial" w:cs="Arial"/>
          <w:bCs/>
          <w:sz w:val="22"/>
          <w:szCs w:val="22"/>
        </w:rPr>
        <w:t>do  żądania  od  administratora  dostępu  do  danych osobowych,  ich  sprostowania,  usunięcia  lub  ograniczenia  przetwarzania  oraz przenoszenia danych*</w:t>
      </w:r>
    </w:p>
    <w:p w14:paraId="12DD3812"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 xml:space="preserve">7) ma Pani/Pan prawo wniesienia skargi do Prezesa Ochrony Danych Osobowych </w:t>
      </w:r>
    </w:p>
    <w:p w14:paraId="4BBCBF10" w14:textId="77777777" w:rsidR="005D6C26" w:rsidRDefault="005D6C26" w:rsidP="00D008FD">
      <w:pPr>
        <w:pStyle w:val="Akapitzlist"/>
        <w:spacing w:before="60" w:after="60" w:line="276" w:lineRule="auto"/>
        <w:ind w:left="1134"/>
        <w:jc w:val="both"/>
        <w:rPr>
          <w:rFonts w:ascii="Arial" w:hAnsi="Arial" w:cs="Arial"/>
          <w:bCs/>
          <w:sz w:val="22"/>
          <w:szCs w:val="22"/>
        </w:rPr>
      </w:pPr>
      <w:r w:rsidRPr="005D6C26">
        <w:rPr>
          <w:rFonts w:ascii="Arial" w:hAnsi="Arial" w:cs="Arial"/>
          <w:bCs/>
          <w:sz w:val="22"/>
          <w:szCs w:val="22"/>
        </w:rPr>
        <w:t>8)  podanie  danych  osobowych  jest  dobrowolne, jednakże odmowa podania danych może skutkować odmową zawarcia umowy</w:t>
      </w:r>
    </w:p>
    <w:p w14:paraId="22FAAF51" w14:textId="77777777" w:rsidR="00AB0332" w:rsidRPr="005D6C26" w:rsidRDefault="005D6C26" w:rsidP="00D008FD">
      <w:pPr>
        <w:pStyle w:val="Akapitzlist"/>
        <w:spacing w:before="60" w:after="60" w:line="276" w:lineRule="auto"/>
        <w:ind w:left="1134"/>
        <w:jc w:val="both"/>
        <w:rPr>
          <w:rFonts w:ascii="Arial" w:hAnsi="Arial" w:cs="Arial"/>
          <w:sz w:val="22"/>
          <w:szCs w:val="22"/>
        </w:rPr>
      </w:pPr>
      <w:r w:rsidRPr="005D6C26">
        <w:rPr>
          <w:rFonts w:ascii="Arial" w:hAnsi="Arial" w:cs="Arial"/>
          <w:bCs/>
          <w:sz w:val="22"/>
          <w:szCs w:val="22"/>
        </w:rPr>
        <w:t>9)  Pani/Pana  dane  będą/nie  będą  przekazane  odbiorcy  w  państwie  trzecim  lub organizacji międzynarodowej.</w:t>
      </w:r>
    </w:p>
    <w:p w14:paraId="06247C7D" w14:textId="3909690C" w:rsidR="00502E4C" w:rsidRDefault="00AB0332" w:rsidP="00CC3080">
      <w:pPr>
        <w:pStyle w:val="Bodytext1"/>
        <w:shd w:val="clear" w:color="auto" w:fill="auto"/>
        <w:tabs>
          <w:tab w:val="left" w:pos="9071"/>
        </w:tabs>
        <w:spacing w:after="0" w:line="276" w:lineRule="auto"/>
        <w:ind w:firstLine="0"/>
        <w:rPr>
          <w:sz w:val="22"/>
          <w:szCs w:val="22"/>
        </w:rPr>
      </w:pPr>
      <w:r w:rsidRPr="00264AFF">
        <w:rPr>
          <w:sz w:val="22"/>
          <w:szCs w:val="22"/>
        </w:rPr>
        <w:t xml:space="preserve">     </w:t>
      </w:r>
    </w:p>
    <w:p w14:paraId="390FD1A5" w14:textId="77777777" w:rsidR="00115762" w:rsidRDefault="00115762" w:rsidP="00CC3080">
      <w:pPr>
        <w:pStyle w:val="Bodytext1"/>
        <w:shd w:val="clear" w:color="auto" w:fill="auto"/>
        <w:tabs>
          <w:tab w:val="left" w:pos="9071"/>
        </w:tabs>
        <w:spacing w:after="0" w:line="276" w:lineRule="auto"/>
        <w:ind w:firstLine="0"/>
        <w:rPr>
          <w:sz w:val="22"/>
          <w:szCs w:val="22"/>
        </w:rPr>
      </w:pPr>
    </w:p>
    <w:p w14:paraId="40C87484" w14:textId="329E78DA" w:rsidR="007149BC" w:rsidRPr="007149BC" w:rsidRDefault="007149BC" w:rsidP="007149BC">
      <w:pPr>
        <w:pStyle w:val="Bodytext1"/>
        <w:shd w:val="clear" w:color="auto" w:fill="auto"/>
        <w:tabs>
          <w:tab w:val="left" w:pos="9071"/>
        </w:tabs>
        <w:spacing w:after="0" w:line="240" w:lineRule="auto"/>
        <w:ind w:firstLine="0"/>
        <w:rPr>
          <w:rStyle w:val="Bodytext140"/>
          <w:b w:val="0"/>
          <w:bCs w:val="0"/>
          <w:sz w:val="22"/>
          <w:szCs w:val="22"/>
          <w:u w:val="none"/>
          <w:shd w:val="clear" w:color="auto" w:fill="auto"/>
        </w:rPr>
      </w:pPr>
    </w:p>
    <w:p w14:paraId="36F27766" w14:textId="2556645A" w:rsidR="008D73EC" w:rsidRDefault="00911406" w:rsidP="007F6EA0">
      <w:pPr>
        <w:pStyle w:val="Bodytext1"/>
        <w:shd w:val="clear" w:color="auto" w:fill="auto"/>
        <w:tabs>
          <w:tab w:val="left" w:pos="9071"/>
        </w:tabs>
        <w:spacing w:after="0" w:line="240" w:lineRule="auto"/>
        <w:ind w:firstLine="0"/>
        <w:rPr>
          <w:sz w:val="22"/>
          <w:szCs w:val="22"/>
        </w:rPr>
      </w:pPr>
      <w:r w:rsidRPr="00264AFF">
        <w:rPr>
          <w:sz w:val="22"/>
          <w:szCs w:val="22"/>
        </w:rPr>
        <w:t xml:space="preserve">                                                                                                (data, podpis Zamawiającego)</w:t>
      </w:r>
    </w:p>
    <w:p w14:paraId="7E5488E3" w14:textId="0C147583" w:rsidR="00115762" w:rsidRDefault="00115762" w:rsidP="007F6EA0">
      <w:pPr>
        <w:pStyle w:val="Bodytext1"/>
        <w:shd w:val="clear" w:color="auto" w:fill="auto"/>
        <w:tabs>
          <w:tab w:val="left" w:pos="9071"/>
        </w:tabs>
        <w:spacing w:after="0" w:line="240" w:lineRule="auto"/>
        <w:ind w:firstLine="0"/>
        <w:rPr>
          <w:sz w:val="22"/>
          <w:szCs w:val="22"/>
        </w:rPr>
      </w:pPr>
    </w:p>
    <w:p w14:paraId="07ECDE9C" w14:textId="2524CD1B" w:rsidR="00115762" w:rsidRDefault="00115762" w:rsidP="007F6EA0">
      <w:pPr>
        <w:pStyle w:val="Bodytext1"/>
        <w:shd w:val="clear" w:color="auto" w:fill="auto"/>
        <w:tabs>
          <w:tab w:val="left" w:pos="9071"/>
        </w:tabs>
        <w:spacing w:after="0" w:line="240" w:lineRule="auto"/>
        <w:ind w:firstLine="0"/>
        <w:rPr>
          <w:sz w:val="22"/>
          <w:szCs w:val="22"/>
        </w:rPr>
      </w:pPr>
    </w:p>
    <w:p w14:paraId="0EDB58CD" w14:textId="77777777" w:rsidR="00502E4C" w:rsidRDefault="00502E4C" w:rsidP="00AB0332">
      <w:pPr>
        <w:pStyle w:val="Bodytext141"/>
        <w:shd w:val="clear" w:color="auto" w:fill="auto"/>
        <w:tabs>
          <w:tab w:val="left" w:pos="9071"/>
        </w:tabs>
        <w:spacing w:line="240" w:lineRule="auto"/>
        <w:ind w:hanging="360"/>
        <w:rPr>
          <w:rStyle w:val="Bodytext140"/>
          <w:sz w:val="16"/>
          <w:szCs w:val="16"/>
        </w:rPr>
      </w:pPr>
    </w:p>
    <w:p w14:paraId="782DE78F" w14:textId="40179837" w:rsidR="007B4598" w:rsidRDefault="00AB0332" w:rsidP="00CD37FC">
      <w:pPr>
        <w:pStyle w:val="Bodytext141"/>
        <w:shd w:val="clear" w:color="auto" w:fill="auto"/>
        <w:tabs>
          <w:tab w:val="left" w:pos="9071"/>
        </w:tabs>
        <w:spacing w:line="240" w:lineRule="auto"/>
        <w:ind w:hanging="360"/>
        <w:rPr>
          <w:sz w:val="18"/>
          <w:szCs w:val="18"/>
        </w:rPr>
      </w:pPr>
      <w:r w:rsidRPr="00502E4C">
        <w:rPr>
          <w:rStyle w:val="Bodytext140"/>
          <w:sz w:val="18"/>
          <w:szCs w:val="18"/>
        </w:rPr>
        <w:t>Załączniki</w:t>
      </w:r>
      <w:r w:rsidRPr="00502E4C">
        <w:rPr>
          <w:sz w:val="18"/>
          <w:szCs w:val="18"/>
        </w:rPr>
        <w:t>:</w:t>
      </w:r>
    </w:p>
    <w:p w14:paraId="308A361C" w14:textId="77777777" w:rsidR="00693199" w:rsidRDefault="00624CB5" w:rsidP="001147F7">
      <w:pPr>
        <w:pStyle w:val="Bodytext1"/>
        <w:numPr>
          <w:ilvl w:val="5"/>
          <w:numId w:val="1"/>
        </w:numPr>
        <w:shd w:val="clear" w:color="auto" w:fill="auto"/>
        <w:tabs>
          <w:tab w:val="left" w:pos="193"/>
          <w:tab w:val="left" w:pos="9071"/>
        </w:tabs>
        <w:spacing w:after="0" w:line="240" w:lineRule="auto"/>
        <w:ind w:firstLine="0"/>
        <w:jc w:val="left"/>
        <w:rPr>
          <w:sz w:val="18"/>
          <w:szCs w:val="18"/>
        </w:rPr>
      </w:pPr>
      <w:r>
        <w:rPr>
          <w:sz w:val="18"/>
          <w:szCs w:val="18"/>
        </w:rPr>
        <w:t>Formularz ofertowy</w:t>
      </w:r>
    </w:p>
    <w:p w14:paraId="3A38105A" w14:textId="596FDD62" w:rsidR="00182E01" w:rsidRDefault="00182E01" w:rsidP="00182E01">
      <w:pPr>
        <w:pStyle w:val="Bodytext1"/>
        <w:numPr>
          <w:ilvl w:val="5"/>
          <w:numId w:val="1"/>
        </w:numPr>
        <w:shd w:val="clear" w:color="auto" w:fill="auto"/>
        <w:tabs>
          <w:tab w:val="left" w:pos="193"/>
          <w:tab w:val="left" w:pos="9071"/>
        </w:tabs>
        <w:spacing w:after="0" w:line="240" w:lineRule="auto"/>
        <w:ind w:firstLine="0"/>
        <w:jc w:val="left"/>
        <w:rPr>
          <w:sz w:val="18"/>
          <w:szCs w:val="18"/>
        </w:rPr>
      </w:pPr>
      <w:r w:rsidRPr="00182E01">
        <w:rPr>
          <w:sz w:val="18"/>
          <w:szCs w:val="18"/>
        </w:rPr>
        <w:t xml:space="preserve">** niewłaściwe skreślić, wskazać termin                                                                                        </w:t>
      </w:r>
    </w:p>
    <w:p w14:paraId="6E212CA5"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09BAAAD5"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59386EA4"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64F96B6F"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4F9B63B4"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174CDD30"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7ACE4A62"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57088A89"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7DB78A33"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053DBDF8"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2CAD74E3"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1569FF3C" w14:textId="77777777" w:rsidR="00EF2541" w:rsidRDefault="00EF2541" w:rsidP="00EF2541">
      <w:pPr>
        <w:pStyle w:val="Bodytext1"/>
        <w:shd w:val="clear" w:color="auto" w:fill="auto"/>
        <w:tabs>
          <w:tab w:val="left" w:pos="193"/>
          <w:tab w:val="left" w:pos="9071"/>
        </w:tabs>
        <w:spacing w:after="0" w:line="240" w:lineRule="auto"/>
        <w:ind w:firstLine="0"/>
        <w:jc w:val="left"/>
        <w:rPr>
          <w:sz w:val="18"/>
          <w:szCs w:val="18"/>
        </w:rPr>
      </w:pPr>
    </w:p>
    <w:p w14:paraId="7EAEFC98" w14:textId="77777777" w:rsidR="00EF2541" w:rsidRDefault="00EF2541" w:rsidP="00EF2541">
      <w:pPr>
        <w:pStyle w:val="Bodytext1"/>
        <w:shd w:val="clear" w:color="auto" w:fill="auto"/>
        <w:tabs>
          <w:tab w:val="left" w:pos="9071"/>
        </w:tabs>
        <w:spacing w:after="0" w:line="240" w:lineRule="auto"/>
        <w:ind w:hanging="142"/>
        <w:jc w:val="right"/>
        <w:rPr>
          <w:sz w:val="20"/>
          <w:szCs w:val="20"/>
        </w:rPr>
      </w:pPr>
      <w:r>
        <w:rPr>
          <w:sz w:val="20"/>
          <w:szCs w:val="20"/>
        </w:rPr>
        <w:t>Z up. Marszałka Województwa</w:t>
      </w:r>
    </w:p>
    <w:p w14:paraId="1A1D5ED0" w14:textId="77777777" w:rsidR="00EF2541" w:rsidRDefault="00EF2541" w:rsidP="00EF2541">
      <w:pPr>
        <w:pStyle w:val="Bodytext1"/>
        <w:shd w:val="clear" w:color="auto" w:fill="auto"/>
        <w:tabs>
          <w:tab w:val="left" w:pos="9071"/>
        </w:tabs>
        <w:spacing w:after="0" w:line="240" w:lineRule="auto"/>
        <w:ind w:hanging="142"/>
        <w:jc w:val="right"/>
        <w:rPr>
          <w:sz w:val="20"/>
          <w:szCs w:val="20"/>
        </w:rPr>
      </w:pPr>
      <w:r>
        <w:rPr>
          <w:sz w:val="20"/>
          <w:szCs w:val="20"/>
        </w:rPr>
        <w:t xml:space="preserve"> Lesław Majkut</w:t>
      </w:r>
    </w:p>
    <w:p w14:paraId="73CB1452" w14:textId="77777777" w:rsidR="00EF2541" w:rsidRDefault="00EF2541" w:rsidP="00EF2541">
      <w:pPr>
        <w:pStyle w:val="Bodytext1"/>
        <w:shd w:val="clear" w:color="auto" w:fill="auto"/>
        <w:tabs>
          <w:tab w:val="left" w:pos="9071"/>
        </w:tabs>
        <w:spacing w:after="0" w:line="240" w:lineRule="auto"/>
        <w:ind w:hanging="142"/>
        <w:jc w:val="right"/>
        <w:rPr>
          <w:sz w:val="20"/>
          <w:szCs w:val="20"/>
        </w:rPr>
      </w:pPr>
      <w:r>
        <w:rPr>
          <w:sz w:val="20"/>
          <w:szCs w:val="20"/>
        </w:rPr>
        <w:t xml:space="preserve">Sekretarz Województwa </w:t>
      </w:r>
    </w:p>
    <w:p w14:paraId="50D787EC" w14:textId="77777777" w:rsidR="00EF2541" w:rsidRDefault="00EF2541" w:rsidP="00EF2541">
      <w:pPr>
        <w:pStyle w:val="Bodytext1"/>
        <w:shd w:val="clear" w:color="auto" w:fill="auto"/>
        <w:tabs>
          <w:tab w:val="left" w:pos="9071"/>
        </w:tabs>
        <w:spacing w:after="0" w:line="240" w:lineRule="auto"/>
        <w:ind w:hanging="142"/>
        <w:jc w:val="right"/>
        <w:rPr>
          <w:sz w:val="20"/>
          <w:szCs w:val="20"/>
        </w:rPr>
      </w:pPr>
      <w:r>
        <w:rPr>
          <w:sz w:val="20"/>
          <w:szCs w:val="20"/>
        </w:rPr>
        <w:t>Dyrektor Departamentu Organizacyjno-Prawnego</w:t>
      </w:r>
    </w:p>
    <w:p w14:paraId="1E716150" w14:textId="77777777" w:rsidR="00EF2541" w:rsidRPr="001147F7" w:rsidRDefault="00EF2541" w:rsidP="00EF2541">
      <w:pPr>
        <w:pStyle w:val="Bodytext1"/>
        <w:shd w:val="clear" w:color="auto" w:fill="auto"/>
        <w:tabs>
          <w:tab w:val="left" w:pos="193"/>
          <w:tab w:val="left" w:pos="9071"/>
        </w:tabs>
        <w:spacing w:after="0" w:line="240" w:lineRule="auto"/>
        <w:ind w:firstLine="0"/>
        <w:jc w:val="left"/>
        <w:rPr>
          <w:sz w:val="18"/>
          <w:szCs w:val="18"/>
        </w:rPr>
      </w:pPr>
    </w:p>
    <w:sectPr w:rsidR="00EF2541" w:rsidRPr="001147F7" w:rsidSect="00676C40">
      <w:headerReference w:type="default" r:id="rId9"/>
      <w:footerReference w:type="default" r:id="rId10"/>
      <w:type w:val="continuous"/>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8C265" w14:textId="77777777" w:rsidR="00AA1920" w:rsidRDefault="00AA1920" w:rsidP="00C9179D">
      <w:r>
        <w:separator/>
      </w:r>
    </w:p>
  </w:endnote>
  <w:endnote w:type="continuationSeparator" w:id="0">
    <w:p w14:paraId="56B5866C" w14:textId="77777777" w:rsidR="00AA1920" w:rsidRDefault="00AA1920" w:rsidP="00C9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0000"/>
      </w:rPr>
      <w:id w:val="578565080"/>
      <w:docPartObj>
        <w:docPartGallery w:val="Page Numbers (Bottom of Page)"/>
        <w:docPartUnique/>
      </w:docPartObj>
    </w:sdtPr>
    <w:sdtEndPr/>
    <w:sdtContent>
      <w:sdt>
        <w:sdtPr>
          <w:rPr>
            <w:rFonts w:ascii="Arial" w:hAnsi="Arial" w:cs="Arial"/>
            <w:color w:val="FF0000"/>
          </w:rPr>
          <w:id w:val="809359294"/>
          <w:docPartObj>
            <w:docPartGallery w:val="Page Numbers (Top of Page)"/>
            <w:docPartUnique/>
          </w:docPartObj>
        </w:sdtPr>
        <w:sdtEndPr/>
        <w:sdtContent>
          <w:p w14:paraId="709AC529" w14:textId="05B16ABA" w:rsidR="006810E2" w:rsidRPr="002420AD" w:rsidRDefault="00182E01" w:rsidP="005D6C26">
            <w:pPr>
              <w:pStyle w:val="Stopka"/>
              <w:rPr>
                <w:rFonts w:ascii="Arial" w:hAnsi="Arial" w:cs="Arial"/>
                <w:color w:val="000000" w:themeColor="text1"/>
              </w:rPr>
            </w:pPr>
            <w:r>
              <w:rPr>
                <w:rFonts w:ascii="Arial" w:hAnsi="Arial" w:cs="Arial"/>
                <w:color w:val="000000" w:themeColor="text1"/>
              </w:rPr>
              <w:t>BI-I.041.10.07</w:t>
            </w:r>
            <w:r w:rsidR="002420AD">
              <w:rPr>
                <w:rFonts w:ascii="Arial" w:hAnsi="Arial" w:cs="Arial"/>
                <w:color w:val="000000" w:themeColor="text1"/>
              </w:rPr>
              <w:t>.2022.SK</w:t>
            </w:r>
            <w:r w:rsidR="006A5E27" w:rsidRPr="006A5E27">
              <w:rPr>
                <w:rFonts w:ascii="Arial" w:hAnsi="Arial" w:cs="Arial"/>
                <w:color w:val="000000" w:themeColor="text1"/>
              </w:rPr>
              <w:t xml:space="preserve">                                               </w:t>
            </w:r>
            <w:r w:rsidR="005D6C26">
              <w:rPr>
                <w:rFonts w:ascii="Arial" w:hAnsi="Arial" w:cs="Arial"/>
                <w:color w:val="000000" w:themeColor="text1"/>
                <w:sz w:val="22"/>
                <w:szCs w:val="22"/>
              </w:rPr>
              <w:tab/>
            </w:r>
            <w:r w:rsidR="006810E2" w:rsidRPr="004D3C26">
              <w:rPr>
                <w:rFonts w:ascii="Arial" w:hAnsi="Arial" w:cs="Arial"/>
                <w:color w:val="auto"/>
                <w:sz w:val="22"/>
                <w:szCs w:val="22"/>
              </w:rPr>
              <w:t xml:space="preserve">Strona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PAGE</w:instrText>
            </w:r>
            <w:r w:rsidR="007B66B3" w:rsidRPr="004D3C26">
              <w:rPr>
                <w:rFonts w:ascii="Arial" w:hAnsi="Arial" w:cs="Arial"/>
                <w:b/>
                <w:color w:val="auto"/>
                <w:sz w:val="22"/>
                <w:szCs w:val="22"/>
              </w:rPr>
              <w:fldChar w:fldCharType="separate"/>
            </w:r>
            <w:r w:rsidR="00CA215F">
              <w:rPr>
                <w:rFonts w:ascii="Arial" w:hAnsi="Arial" w:cs="Arial"/>
                <w:b/>
                <w:noProof/>
                <w:color w:val="auto"/>
                <w:sz w:val="22"/>
                <w:szCs w:val="22"/>
              </w:rPr>
              <w:t>4</w:t>
            </w:r>
            <w:r w:rsidR="007B66B3" w:rsidRPr="004D3C26">
              <w:rPr>
                <w:rFonts w:ascii="Arial" w:hAnsi="Arial" w:cs="Arial"/>
                <w:b/>
                <w:color w:val="auto"/>
                <w:sz w:val="22"/>
                <w:szCs w:val="22"/>
              </w:rPr>
              <w:fldChar w:fldCharType="end"/>
            </w:r>
            <w:r w:rsidR="00FF262E">
              <w:rPr>
                <w:rFonts w:ascii="Arial" w:hAnsi="Arial" w:cs="Arial"/>
                <w:color w:val="auto"/>
                <w:sz w:val="22"/>
                <w:szCs w:val="22"/>
              </w:rPr>
              <w:t xml:space="preserve"> z</w:t>
            </w:r>
            <w:r w:rsidR="00BE20C6">
              <w:rPr>
                <w:rFonts w:ascii="Arial" w:hAnsi="Arial" w:cs="Arial"/>
                <w:color w:val="auto"/>
                <w:sz w:val="22"/>
                <w:szCs w:val="22"/>
              </w:rPr>
              <w:t xml:space="preserve"> </w:t>
            </w:r>
            <w:r w:rsidR="007B66B3" w:rsidRPr="004D3C26">
              <w:rPr>
                <w:rFonts w:ascii="Arial" w:hAnsi="Arial" w:cs="Arial"/>
                <w:b/>
                <w:color w:val="auto"/>
                <w:sz w:val="22"/>
                <w:szCs w:val="22"/>
              </w:rPr>
              <w:fldChar w:fldCharType="begin"/>
            </w:r>
            <w:r w:rsidR="006810E2" w:rsidRPr="004D3C26">
              <w:rPr>
                <w:rFonts w:ascii="Arial" w:hAnsi="Arial" w:cs="Arial"/>
                <w:b/>
                <w:color w:val="auto"/>
                <w:sz w:val="22"/>
                <w:szCs w:val="22"/>
              </w:rPr>
              <w:instrText>NUMPAGES</w:instrText>
            </w:r>
            <w:r w:rsidR="007B66B3" w:rsidRPr="004D3C26">
              <w:rPr>
                <w:rFonts w:ascii="Arial" w:hAnsi="Arial" w:cs="Arial"/>
                <w:b/>
                <w:color w:val="auto"/>
                <w:sz w:val="22"/>
                <w:szCs w:val="22"/>
              </w:rPr>
              <w:fldChar w:fldCharType="separate"/>
            </w:r>
            <w:r w:rsidR="00CA215F">
              <w:rPr>
                <w:rFonts w:ascii="Arial" w:hAnsi="Arial" w:cs="Arial"/>
                <w:b/>
                <w:noProof/>
                <w:color w:val="auto"/>
                <w:sz w:val="22"/>
                <w:szCs w:val="22"/>
              </w:rPr>
              <w:t>4</w:t>
            </w:r>
            <w:r w:rsidR="007B66B3" w:rsidRPr="004D3C26">
              <w:rPr>
                <w:rFonts w:ascii="Arial" w:hAnsi="Arial" w:cs="Arial"/>
                <w:b/>
                <w:color w:val="auto"/>
                <w:sz w:val="22"/>
                <w:szCs w:val="22"/>
              </w:rPr>
              <w:fldChar w:fldCharType="end"/>
            </w:r>
          </w:p>
        </w:sdtContent>
      </w:sdt>
    </w:sdtContent>
  </w:sdt>
  <w:p w14:paraId="7C8AA037" w14:textId="77777777" w:rsidR="006810E2" w:rsidRPr="007C2427" w:rsidRDefault="006810E2">
    <w:pPr>
      <w:pStyle w:val="Stopk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0CEE6" w14:textId="77777777" w:rsidR="00AA1920" w:rsidRDefault="00AA1920" w:rsidP="00C9179D">
      <w:r>
        <w:separator/>
      </w:r>
    </w:p>
  </w:footnote>
  <w:footnote w:type="continuationSeparator" w:id="0">
    <w:p w14:paraId="77B47653" w14:textId="77777777" w:rsidR="00AA1920" w:rsidRDefault="00AA1920" w:rsidP="00C91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1EB4" w14:textId="77777777" w:rsidR="00F116D0" w:rsidRDefault="001C741E">
    <w:pPr>
      <w:pStyle w:val="Nagwek"/>
    </w:pPr>
    <w:r w:rsidRPr="00350E58">
      <w:rPr>
        <w:rFonts w:ascii="Arial" w:hAnsi="Arial" w:cs="Arial"/>
        <w:noProof/>
      </w:rPr>
      <w:drawing>
        <wp:inline distT="0" distB="0" distL="0" distR="0" wp14:anchorId="10FF20B8" wp14:editId="2696FA54">
          <wp:extent cx="5760720" cy="615315"/>
          <wp:effectExtent l="0" t="0" r="0" b="0"/>
          <wp:docPr id="8" name="Obraz 8" descr="C:\Users\d.palys\AppData\Local\Microsoft\Windows\INetCache\Content.Outlook\E2DCQB33\LOGOTYPY 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lys\AppData\Local\Microsoft\Windows\INetCache\Content.Outlook\E2DCQB33\LOGOTYPY B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DB8AE8C4"/>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rFonts w:ascii="Arial" w:eastAsia="Calibri"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00000B"/>
    <w:multiLevelType w:val="multilevel"/>
    <w:tmpl w:val="3D9AAD06"/>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 w15:restartNumberingAfterBreak="0">
    <w:nsid w:val="02D71E04"/>
    <w:multiLevelType w:val="hybridMultilevel"/>
    <w:tmpl w:val="77E4D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B2DEC"/>
    <w:multiLevelType w:val="hybridMultilevel"/>
    <w:tmpl w:val="F7B6BA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8586B"/>
    <w:multiLevelType w:val="hybridMultilevel"/>
    <w:tmpl w:val="B83A3B6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8B12FE5"/>
    <w:multiLevelType w:val="hybridMultilevel"/>
    <w:tmpl w:val="55CAB304"/>
    <w:lvl w:ilvl="0" w:tplc="022A445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90C55"/>
    <w:multiLevelType w:val="hybridMultilevel"/>
    <w:tmpl w:val="C3681DF8"/>
    <w:lvl w:ilvl="0" w:tplc="F27C2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44A7E"/>
    <w:multiLevelType w:val="hybridMultilevel"/>
    <w:tmpl w:val="439AFA6C"/>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A77A35"/>
    <w:multiLevelType w:val="hybridMultilevel"/>
    <w:tmpl w:val="27348196"/>
    <w:lvl w:ilvl="0" w:tplc="7C6E25B2">
      <w:start w:val="4"/>
      <w:numFmt w:val="upperRoman"/>
      <w:lvlText w:val="%1."/>
      <w:lvlJc w:val="right"/>
      <w:pPr>
        <w:ind w:left="41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8E4683"/>
    <w:multiLevelType w:val="hybridMultilevel"/>
    <w:tmpl w:val="434C1EEA"/>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041BED"/>
    <w:multiLevelType w:val="hybridMultilevel"/>
    <w:tmpl w:val="90C44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9C7731"/>
    <w:multiLevelType w:val="hybridMultilevel"/>
    <w:tmpl w:val="D92879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22709"/>
    <w:multiLevelType w:val="hybridMultilevel"/>
    <w:tmpl w:val="8AA2D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5C138B"/>
    <w:multiLevelType w:val="hybridMultilevel"/>
    <w:tmpl w:val="E9CA9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9F2617"/>
    <w:multiLevelType w:val="hybridMultilevel"/>
    <w:tmpl w:val="0CD8F858"/>
    <w:lvl w:ilvl="0" w:tplc="022A445C">
      <w:start w:val="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2B4622"/>
    <w:multiLevelType w:val="hybridMultilevel"/>
    <w:tmpl w:val="5D74B7CC"/>
    <w:lvl w:ilvl="0" w:tplc="4E1A9102">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A6E05"/>
    <w:multiLevelType w:val="hybridMultilevel"/>
    <w:tmpl w:val="21E0F814"/>
    <w:lvl w:ilvl="0" w:tplc="29C85ACA">
      <w:start w:val="1"/>
      <w:numFmt w:val="upperLetter"/>
      <w:lvlText w:val="%1."/>
      <w:lvlJc w:val="left"/>
      <w:pPr>
        <w:ind w:left="4188"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B6D38"/>
    <w:multiLevelType w:val="hybridMultilevel"/>
    <w:tmpl w:val="351A85F8"/>
    <w:lvl w:ilvl="0" w:tplc="FFFFFFFF">
      <w:start w:val="1"/>
      <w:numFmt w:val="lowerLetter"/>
      <w:lvlText w:val="%1)"/>
      <w:lvlJc w:val="left"/>
      <w:pPr>
        <w:ind w:left="720" w:hanging="360"/>
      </w:pPr>
      <w:rPr>
        <w:b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1416CE"/>
    <w:multiLevelType w:val="hybridMultilevel"/>
    <w:tmpl w:val="16BC8F2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C17DED"/>
    <w:multiLevelType w:val="hybridMultilevel"/>
    <w:tmpl w:val="351A85F8"/>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FE24C1"/>
    <w:multiLevelType w:val="hybridMultilevel"/>
    <w:tmpl w:val="6F8827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3037E2"/>
    <w:multiLevelType w:val="hybridMultilevel"/>
    <w:tmpl w:val="16C60F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D03276"/>
    <w:multiLevelType w:val="hybridMultilevel"/>
    <w:tmpl w:val="DCD8EF26"/>
    <w:lvl w:ilvl="0" w:tplc="29C85AC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A63AB5"/>
    <w:multiLevelType w:val="hybridMultilevel"/>
    <w:tmpl w:val="D7963180"/>
    <w:lvl w:ilvl="0" w:tplc="FFFFFFFF">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CC5526"/>
    <w:multiLevelType w:val="hybridMultilevel"/>
    <w:tmpl w:val="D83889D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A8474E"/>
    <w:multiLevelType w:val="hybridMultilevel"/>
    <w:tmpl w:val="DCE276DA"/>
    <w:lvl w:ilvl="0" w:tplc="0415000F">
      <w:start w:val="2"/>
      <w:numFmt w:val="decimal"/>
      <w:lvlText w:val="%1."/>
      <w:lvlJc w:val="left"/>
      <w:pPr>
        <w:ind w:left="4188" w:hanging="360"/>
      </w:pPr>
      <w:rPr>
        <w:rFonts w:hint="default"/>
      </w:rPr>
    </w:lvl>
    <w:lvl w:ilvl="1" w:tplc="04150019">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26" w15:restartNumberingAfterBreak="0">
    <w:nsid w:val="59E55C57"/>
    <w:multiLevelType w:val="hybridMultilevel"/>
    <w:tmpl w:val="5BD45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191F43"/>
    <w:multiLevelType w:val="hybridMultilevel"/>
    <w:tmpl w:val="4D040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A773FA"/>
    <w:multiLevelType w:val="hybridMultilevel"/>
    <w:tmpl w:val="1DC0AD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370E8"/>
    <w:multiLevelType w:val="hybridMultilevel"/>
    <w:tmpl w:val="934E7AA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61F66652"/>
    <w:multiLevelType w:val="hybridMultilevel"/>
    <w:tmpl w:val="FABA7DFC"/>
    <w:lvl w:ilvl="0" w:tplc="022A445C">
      <w:start w:val="4"/>
      <w:numFmt w:val="upperRoman"/>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094C38"/>
    <w:multiLevelType w:val="hybridMultilevel"/>
    <w:tmpl w:val="78C49A06"/>
    <w:lvl w:ilvl="0" w:tplc="803A9F90">
      <w:start w:val="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A29DD"/>
    <w:multiLevelType w:val="hybridMultilevel"/>
    <w:tmpl w:val="351A85F8"/>
    <w:lvl w:ilvl="0" w:tplc="C2ACE1D0">
      <w:start w:val="1"/>
      <w:numFmt w:val="lowerLetter"/>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24688E"/>
    <w:multiLevelType w:val="hybridMultilevel"/>
    <w:tmpl w:val="CDE0855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9C4546"/>
    <w:multiLevelType w:val="hybridMultilevel"/>
    <w:tmpl w:val="AD0AE2A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87207BF"/>
    <w:multiLevelType w:val="hybridMultilevel"/>
    <w:tmpl w:val="D9F05F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45134"/>
    <w:multiLevelType w:val="hybridMultilevel"/>
    <w:tmpl w:val="681C5A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E85A4F"/>
    <w:multiLevelType w:val="hybridMultilevel"/>
    <w:tmpl w:val="9F2E394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374430"/>
    <w:multiLevelType w:val="hybridMultilevel"/>
    <w:tmpl w:val="062C0A3C"/>
    <w:lvl w:ilvl="0" w:tplc="20B04B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5"/>
  </w:num>
  <w:num w:numId="4">
    <w:abstractNumId w:val="19"/>
  </w:num>
  <w:num w:numId="5">
    <w:abstractNumId w:val="26"/>
  </w:num>
  <w:num w:numId="6">
    <w:abstractNumId w:val="22"/>
  </w:num>
  <w:num w:numId="7">
    <w:abstractNumId w:val="27"/>
  </w:num>
  <w:num w:numId="8">
    <w:abstractNumId w:val="36"/>
  </w:num>
  <w:num w:numId="9">
    <w:abstractNumId w:val="32"/>
  </w:num>
  <w:num w:numId="10">
    <w:abstractNumId w:val="37"/>
  </w:num>
  <w:num w:numId="11">
    <w:abstractNumId w:val="13"/>
  </w:num>
  <w:num w:numId="12">
    <w:abstractNumId w:val="17"/>
  </w:num>
  <w:num w:numId="13">
    <w:abstractNumId w:val="23"/>
  </w:num>
  <w:num w:numId="14">
    <w:abstractNumId w:val="33"/>
  </w:num>
  <w:num w:numId="15">
    <w:abstractNumId w:val="20"/>
  </w:num>
  <w:num w:numId="16">
    <w:abstractNumId w:val="28"/>
  </w:num>
  <w:num w:numId="17">
    <w:abstractNumId w:val="9"/>
  </w:num>
  <w:num w:numId="18">
    <w:abstractNumId w:val="35"/>
  </w:num>
  <w:num w:numId="19">
    <w:abstractNumId w:val="24"/>
  </w:num>
  <w:num w:numId="20">
    <w:abstractNumId w:val="11"/>
  </w:num>
  <w:num w:numId="21">
    <w:abstractNumId w:val="14"/>
  </w:num>
  <w:num w:numId="22">
    <w:abstractNumId w:val="5"/>
  </w:num>
  <w:num w:numId="23">
    <w:abstractNumId w:val="30"/>
  </w:num>
  <w:num w:numId="24">
    <w:abstractNumId w:val="6"/>
  </w:num>
  <w:num w:numId="25">
    <w:abstractNumId w:val="12"/>
  </w:num>
  <w:num w:numId="26">
    <w:abstractNumId w:val="38"/>
  </w:num>
  <w:num w:numId="27">
    <w:abstractNumId w:val="10"/>
  </w:num>
  <w:num w:numId="28">
    <w:abstractNumId w:val="16"/>
  </w:num>
  <w:num w:numId="29">
    <w:abstractNumId w:val="7"/>
  </w:num>
  <w:num w:numId="30">
    <w:abstractNumId w:val="18"/>
  </w:num>
  <w:num w:numId="31">
    <w:abstractNumId w:val="3"/>
  </w:num>
  <w:num w:numId="32">
    <w:abstractNumId w:val="8"/>
  </w:num>
  <w:num w:numId="33">
    <w:abstractNumId w:val="15"/>
  </w:num>
  <w:num w:numId="34">
    <w:abstractNumId w:val="4"/>
  </w:num>
  <w:num w:numId="35">
    <w:abstractNumId w:val="2"/>
  </w:num>
  <w:num w:numId="36">
    <w:abstractNumId w:val="31"/>
  </w:num>
  <w:num w:numId="37">
    <w:abstractNumId w:val="34"/>
  </w:num>
  <w:num w:numId="38">
    <w:abstractNumId w:val="21"/>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32"/>
    <w:rsid w:val="00002DDF"/>
    <w:rsid w:val="0000389D"/>
    <w:rsid w:val="00011A50"/>
    <w:rsid w:val="0001498C"/>
    <w:rsid w:val="000152E7"/>
    <w:rsid w:val="00021209"/>
    <w:rsid w:val="00021F0B"/>
    <w:rsid w:val="00027BEC"/>
    <w:rsid w:val="00034C07"/>
    <w:rsid w:val="00036DDC"/>
    <w:rsid w:val="00037D62"/>
    <w:rsid w:val="000467C9"/>
    <w:rsid w:val="0004784C"/>
    <w:rsid w:val="000502BF"/>
    <w:rsid w:val="00050B96"/>
    <w:rsid w:val="00055620"/>
    <w:rsid w:val="00055C5E"/>
    <w:rsid w:val="00057F16"/>
    <w:rsid w:val="00064379"/>
    <w:rsid w:val="00064446"/>
    <w:rsid w:val="00064CF9"/>
    <w:rsid w:val="00065C22"/>
    <w:rsid w:val="000703F2"/>
    <w:rsid w:val="00077DAC"/>
    <w:rsid w:val="000809E1"/>
    <w:rsid w:val="00083AE9"/>
    <w:rsid w:val="00085E54"/>
    <w:rsid w:val="000901AC"/>
    <w:rsid w:val="000B3652"/>
    <w:rsid w:val="000B47F4"/>
    <w:rsid w:val="000C0E88"/>
    <w:rsid w:val="000C3E07"/>
    <w:rsid w:val="000C5579"/>
    <w:rsid w:val="000D22D3"/>
    <w:rsid w:val="000D2AE1"/>
    <w:rsid w:val="000D38AD"/>
    <w:rsid w:val="000D4946"/>
    <w:rsid w:val="000D64CE"/>
    <w:rsid w:val="00100B8F"/>
    <w:rsid w:val="00100F3B"/>
    <w:rsid w:val="00101A2D"/>
    <w:rsid w:val="0010440C"/>
    <w:rsid w:val="00105D86"/>
    <w:rsid w:val="00106ADE"/>
    <w:rsid w:val="001070A5"/>
    <w:rsid w:val="00110A91"/>
    <w:rsid w:val="00114680"/>
    <w:rsid w:val="001147F7"/>
    <w:rsid w:val="001156DA"/>
    <w:rsid w:val="00115762"/>
    <w:rsid w:val="00120842"/>
    <w:rsid w:val="001224F0"/>
    <w:rsid w:val="00126BE0"/>
    <w:rsid w:val="00127F10"/>
    <w:rsid w:val="00131C2D"/>
    <w:rsid w:val="0013593C"/>
    <w:rsid w:val="001427C2"/>
    <w:rsid w:val="001432B7"/>
    <w:rsid w:val="001439BD"/>
    <w:rsid w:val="00147FF1"/>
    <w:rsid w:val="00156048"/>
    <w:rsid w:val="00156F99"/>
    <w:rsid w:val="00157CEF"/>
    <w:rsid w:val="00162C53"/>
    <w:rsid w:val="001647A4"/>
    <w:rsid w:val="001670C8"/>
    <w:rsid w:val="001703A8"/>
    <w:rsid w:val="0017534F"/>
    <w:rsid w:val="00182C8D"/>
    <w:rsid w:val="00182E01"/>
    <w:rsid w:val="00185D5B"/>
    <w:rsid w:val="00194394"/>
    <w:rsid w:val="00195A6A"/>
    <w:rsid w:val="001A0716"/>
    <w:rsid w:val="001A53DA"/>
    <w:rsid w:val="001A75A2"/>
    <w:rsid w:val="001A7C6C"/>
    <w:rsid w:val="001B3C6E"/>
    <w:rsid w:val="001C117E"/>
    <w:rsid w:val="001C215E"/>
    <w:rsid w:val="001C28E9"/>
    <w:rsid w:val="001C741E"/>
    <w:rsid w:val="001D2AE2"/>
    <w:rsid w:val="001D3308"/>
    <w:rsid w:val="001D4993"/>
    <w:rsid w:val="001D7AA1"/>
    <w:rsid w:val="001E0B9E"/>
    <w:rsid w:val="001E46A8"/>
    <w:rsid w:val="001E4CAF"/>
    <w:rsid w:val="001E62C1"/>
    <w:rsid w:val="001F2BE1"/>
    <w:rsid w:val="001F39CB"/>
    <w:rsid w:val="001F5FB7"/>
    <w:rsid w:val="00205DC1"/>
    <w:rsid w:val="0020720D"/>
    <w:rsid w:val="00213582"/>
    <w:rsid w:val="00217AE4"/>
    <w:rsid w:val="00220596"/>
    <w:rsid w:val="002206C3"/>
    <w:rsid w:val="00225559"/>
    <w:rsid w:val="002275B6"/>
    <w:rsid w:val="002315C4"/>
    <w:rsid w:val="00233BF1"/>
    <w:rsid w:val="002352E0"/>
    <w:rsid w:val="002420AD"/>
    <w:rsid w:val="002446FD"/>
    <w:rsid w:val="00247A10"/>
    <w:rsid w:val="00255276"/>
    <w:rsid w:val="002603F8"/>
    <w:rsid w:val="00260A3E"/>
    <w:rsid w:val="00261872"/>
    <w:rsid w:val="002649D0"/>
    <w:rsid w:val="00264AFF"/>
    <w:rsid w:val="00266EE3"/>
    <w:rsid w:val="002705D8"/>
    <w:rsid w:val="00274A36"/>
    <w:rsid w:val="002804F5"/>
    <w:rsid w:val="002811AD"/>
    <w:rsid w:val="00282528"/>
    <w:rsid w:val="00286F4B"/>
    <w:rsid w:val="00287EF5"/>
    <w:rsid w:val="002906AD"/>
    <w:rsid w:val="00290C3D"/>
    <w:rsid w:val="00291F40"/>
    <w:rsid w:val="00292BF9"/>
    <w:rsid w:val="002974B6"/>
    <w:rsid w:val="00297ADB"/>
    <w:rsid w:val="002A1540"/>
    <w:rsid w:val="002A27C8"/>
    <w:rsid w:val="002A4728"/>
    <w:rsid w:val="002A540F"/>
    <w:rsid w:val="002A57D3"/>
    <w:rsid w:val="002B1422"/>
    <w:rsid w:val="002B595C"/>
    <w:rsid w:val="002B59C4"/>
    <w:rsid w:val="002C0EBB"/>
    <w:rsid w:val="002C28F6"/>
    <w:rsid w:val="002C564E"/>
    <w:rsid w:val="002C609C"/>
    <w:rsid w:val="002D05E1"/>
    <w:rsid w:val="002D05ED"/>
    <w:rsid w:val="002D083A"/>
    <w:rsid w:val="002D2AC8"/>
    <w:rsid w:val="002D4BA7"/>
    <w:rsid w:val="002D6977"/>
    <w:rsid w:val="002D69D0"/>
    <w:rsid w:val="002D6FB7"/>
    <w:rsid w:val="002E1926"/>
    <w:rsid w:val="002E3124"/>
    <w:rsid w:val="002F4E68"/>
    <w:rsid w:val="002F5C8D"/>
    <w:rsid w:val="00301EDA"/>
    <w:rsid w:val="00304AD0"/>
    <w:rsid w:val="00314D70"/>
    <w:rsid w:val="00320404"/>
    <w:rsid w:val="00330C18"/>
    <w:rsid w:val="003310F3"/>
    <w:rsid w:val="003320BC"/>
    <w:rsid w:val="00335922"/>
    <w:rsid w:val="00340C02"/>
    <w:rsid w:val="00341748"/>
    <w:rsid w:val="00344ABA"/>
    <w:rsid w:val="0035088D"/>
    <w:rsid w:val="0035170D"/>
    <w:rsid w:val="00351C92"/>
    <w:rsid w:val="003525B6"/>
    <w:rsid w:val="00352B5A"/>
    <w:rsid w:val="00352F18"/>
    <w:rsid w:val="00357C50"/>
    <w:rsid w:val="00361280"/>
    <w:rsid w:val="00361AC6"/>
    <w:rsid w:val="003741B5"/>
    <w:rsid w:val="003744F5"/>
    <w:rsid w:val="00384FEB"/>
    <w:rsid w:val="0039691B"/>
    <w:rsid w:val="00397CAF"/>
    <w:rsid w:val="003A066D"/>
    <w:rsid w:val="003A2094"/>
    <w:rsid w:val="003A635D"/>
    <w:rsid w:val="003B5CB6"/>
    <w:rsid w:val="003B6BC4"/>
    <w:rsid w:val="003B70F5"/>
    <w:rsid w:val="003D76A1"/>
    <w:rsid w:val="003E1734"/>
    <w:rsid w:val="003E4AC7"/>
    <w:rsid w:val="003E4E5B"/>
    <w:rsid w:val="003E55DD"/>
    <w:rsid w:val="003E6D60"/>
    <w:rsid w:val="003F5924"/>
    <w:rsid w:val="00401101"/>
    <w:rsid w:val="0040296B"/>
    <w:rsid w:val="00402E5B"/>
    <w:rsid w:val="00402EE0"/>
    <w:rsid w:val="004036FD"/>
    <w:rsid w:val="0040492D"/>
    <w:rsid w:val="00407F59"/>
    <w:rsid w:val="0041110A"/>
    <w:rsid w:val="00411DA7"/>
    <w:rsid w:val="00426E65"/>
    <w:rsid w:val="00430DF6"/>
    <w:rsid w:val="00432CAD"/>
    <w:rsid w:val="00433FFF"/>
    <w:rsid w:val="00434212"/>
    <w:rsid w:val="00434C5F"/>
    <w:rsid w:val="00434F95"/>
    <w:rsid w:val="004354D1"/>
    <w:rsid w:val="00435678"/>
    <w:rsid w:val="00440A15"/>
    <w:rsid w:val="004504FB"/>
    <w:rsid w:val="00454E98"/>
    <w:rsid w:val="004568AB"/>
    <w:rsid w:val="00457422"/>
    <w:rsid w:val="00466FBA"/>
    <w:rsid w:val="00486A8B"/>
    <w:rsid w:val="00490177"/>
    <w:rsid w:val="00492484"/>
    <w:rsid w:val="004943D5"/>
    <w:rsid w:val="00494E50"/>
    <w:rsid w:val="00497E17"/>
    <w:rsid w:val="004A03F4"/>
    <w:rsid w:val="004A69F8"/>
    <w:rsid w:val="004A74F6"/>
    <w:rsid w:val="004B313A"/>
    <w:rsid w:val="004B63C3"/>
    <w:rsid w:val="004B6E46"/>
    <w:rsid w:val="004C0224"/>
    <w:rsid w:val="004C0437"/>
    <w:rsid w:val="004C1E4D"/>
    <w:rsid w:val="004C69A6"/>
    <w:rsid w:val="004D3C26"/>
    <w:rsid w:val="004D7D08"/>
    <w:rsid w:val="004E1605"/>
    <w:rsid w:val="004E5087"/>
    <w:rsid w:val="004F4B8D"/>
    <w:rsid w:val="00500C6C"/>
    <w:rsid w:val="00501B05"/>
    <w:rsid w:val="00501E80"/>
    <w:rsid w:val="00502E4C"/>
    <w:rsid w:val="0051374F"/>
    <w:rsid w:val="00513E0D"/>
    <w:rsid w:val="005162BC"/>
    <w:rsid w:val="00516EFC"/>
    <w:rsid w:val="005269A5"/>
    <w:rsid w:val="005300F6"/>
    <w:rsid w:val="00534859"/>
    <w:rsid w:val="00536E5B"/>
    <w:rsid w:val="005444F1"/>
    <w:rsid w:val="00545DC6"/>
    <w:rsid w:val="00550CE3"/>
    <w:rsid w:val="0055162C"/>
    <w:rsid w:val="005524DE"/>
    <w:rsid w:val="00555821"/>
    <w:rsid w:val="00556491"/>
    <w:rsid w:val="0055700B"/>
    <w:rsid w:val="0056024D"/>
    <w:rsid w:val="005609A5"/>
    <w:rsid w:val="00564873"/>
    <w:rsid w:val="00564C01"/>
    <w:rsid w:val="00565D44"/>
    <w:rsid w:val="0056720E"/>
    <w:rsid w:val="00572CDE"/>
    <w:rsid w:val="00592CF7"/>
    <w:rsid w:val="0059402F"/>
    <w:rsid w:val="005952C9"/>
    <w:rsid w:val="0059713E"/>
    <w:rsid w:val="005A1AB7"/>
    <w:rsid w:val="005A5D40"/>
    <w:rsid w:val="005B1F7C"/>
    <w:rsid w:val="005B335E"/>
    <w:rsid w:val="005B5C61"/>
    <w:rsid w:val="005B67C2"/>
    <w:rsid w:val="005D6C26"/>
    <w:rsid w:val="005E4FEA"/>
    <w:rsid w:val="005E5AB4"/>
    <w:rsid w:val="005F4EFA"/>
    <w:rsid w:val="00603C9F"/>
    <w:rsid w:val="00605EBB"/>
    <w:rsid w:val="00607C88"/>
    <w:rsid w:val="006145FF"/>
    <w:rsid w:val="00616516"/>
    <w:rsid w:val="00616E21"/>
    <w:rsid w:val="00624CB5"/>
    <w:rsid w:val="006259AE"/>
    <w:rsid w:val="00626343"/>
    <w:rsid w:val="00627F2E"/>
    <w:rsid w:val="00640EEC"/>
    <w:rsid w:val="00656179"/>
    <w:rsid w:val="00662F96"/>
    <w:rsid w:val="0067132F"/>
    <w:rsid w:val="00673B2E"/>
    <w:rsid w:val="006749FA"/>
    <w:rsid w:val="00676C40"/>
    <w:rsid w:val="006810E2"/>
    <w:rsid w:val="0068517C"/>
    <w:rsid w:val="00686CE8"/>
    <w:rsid w:val="00693199"/>
    <w:rsid w:val="00693895"/>
    <w:rsid w:val="00694C9D"/>
    <w:rsid w:val="00697A5B"/>
    <w:rsid w:val="006A15FF"/>
    <w:rsid w:val="006A41BC"/>
    <w:rsid w:val="006A5E27"/>
    <w:rsid w:val="006A7C70"/>
    <w:rsid w:val="006B0D19"/>
    <w:rsid w:val="006B1961"/>
    <w:rsid w:val="006B55A3"/>
    <w:rsid w:val="006C22BC"/>
    <w:rsid w:val="006C4389"/>
    <w:rsid w:val="006C7302"/>
    <w:rsid w:val="006D4A0B"/>
    <w:rsid w:val="006D7D56"/>
    <w:rsid w:val="006D7D87"/>
    <w:rsid w:val="006E023E"/>
    <w:rsid w:val="006E4539"/>
    <w:rsid w:val="006E5958"/>
    <w:rsid w:val="006E68EB"/>
    <w:rsid w:val="006F273A"/>
    <w:rsid w:val="00707AFC"/>
    <w:rsid w:val="007149BC"/>
    <w:rsid w:val="00716961"/>
    <w:rsid w:val="00724F87"/>
    <w:rsid w:val="00726717"/>
    <w:rsid w:val="007346C0"/>
    <w:rsid w:val="00735163"/>
    <w:rsid w:val="00741DC1"/>
    <w:rsid w:val="00742EF5"/>
    <w:rsid w:val="00745C70"/>
    <w:rsid w:val="00750248"/>
    <w:rsid w:val="00753A3C"/>
    <w:rsid w:val="00763E14"/>
    <w:rsid w:val="00764DA3"/>
    <w:rsid w:val="00766C9F"/>
    <w:rsid w:val="00772C01"/>
    <w:rsid w:val="00780257"/>
    <w:rsid w:val="00780DF7"/>
    <w:rsid w:val="007843D0"/>
    <w:rsid w:val="007931BA"/>
    <w:rsid w:val="007A01BA"/>
    <w:rsid w:val="007A6501"/>
    <w:rsid w:val="007B1847"/>
    <w:rsid w:val="007B2643"/>
    <w:rsid w:val="007B4598"/>
    <w:rsid w:val="007B66B3"/>
    <w:rsid w:val="007C2427"/>
    <w:rsid w:val="007C7575"/>
    <w:rsid w:val="007C7BA8"/>
    <w:rsid w:val="007D580C"/>
    <w:rsid w:val="007D5D44"/>
    <w:rsid w:val="007D7A22"/>
    <w:rsid w:val="007E12E8"/>
    <w:rsid w:val="007E3ACC"/>
    <w:rsid w:val="007E4D14"/>
    <w:rsid w:val="007E7274"/>
    <w:rsid w:val="007F217E"/>
    <w:rsid w:val="007F2F38"/>
    <w:rsid w:val="007F3AF8"/>
    <w:rsid w:val="007F4BD6"/>
    <w:rsid w:val="007F4E29"/>
    <w:rsid w:val="007F6EA0"/>
    <w:rsid w:val="00807BFD"/>
    <w:rsid w:val="0081051A"/>
    <w:rsid w:val="008110D2"/>
    <w:rsid w:val="00813745"/>
    <w:rsid w:val="008160FC"/>
    <w:rsid w:val="00821A5B"/>
    <w:rsid w:val="00821DA2"/>
    <w:rsid w:val="00833889"/>
    <w:rsid w:val="00837795"/>
    <w:rsid w:val="00840ABC"/>
    <w:rsid w:val="0084470E"/>
    <w:rsid w:val="00851959"/>
    <w:rsid w:val="00860CFB"/>
    <w:rsid w:val="008625D1"/>
    <w:rsid w:val="00863CAE"/>
    <w:rsid w:val="0086705A"/>
    <w:rsid w:val="008672B4"/>
    <w:rsid w:val="008677DC"/>
    <w:rsid w:val="00872B6A"/>
    <w:rsid w:val="00873F3E"/>
    <w:rsid w:val="0087676D"/>
    <w:rsid w:val="008773CC"/>
    <w:rsid w:val="0088043D"/>
    <w:rsid w:val="008828D6"/>
    <w:rsid w:val="0088329B"/>
    <w:rsid w:val="0088784A"/>
    <w:rsid w:val="00887FBF"/>
    <w:rsid w:val="00892214"/>
    <w:rsid w:val="00892B52"/>
    <w:rsid w:val="00893806"/>
    <w:rsid w:val="008939BA"/>
    <w:rsid w:val="008970D3"/>
    <w:rsid w:val="008A5A98"/>
    <w:rsid w:val="008A5C32"/>
    <w:rsid w:val="008B4194"/>
    <w:rsid w:val="008B45AD"/>
    <w:rsid w:val="008C4276"/>
    <w:rsid w:val="008D06DC"/>
    <w:rsid w:val="008D73EC"/>
    <w:rsid w:val="008E3406"/>
    <w:rsid w:val="008E36C9"/>
    <w:rsid w:val="008E5547"/>
    <w:rsid w:val="008E61CA"/>
    <w:rsid w:val="00903FED"/>
    <w:rsid w:val="0090542F"/>
    <w:rsid w:val="00911406"/>
    <w:rsid w:val="00916E2A"/>
    <w:rsid w:val="00916FB0"/>
    <w:rsid w:val="00916FFE"/>
    <w:rsid w:val="00920B2E"/>
    <w:rsid w:val="0092467E"/>
    <w:rsid w:val="00924EFE"/>
    <w:rsid w:val="00926AB6"/>
    <w:rsid w:val="00935223"/>
    <w:rsid w:val="00935C88"/>
    <w:rsid w:val="00937F39"/>
    <w:rsid w:val="00941388"/>
    <w:rsid w:val="00945E77"/>
    <w:rsid w:val="009463D2"/>
    <w:rsid w:val="009524C7"/>
    <w:rsid w:val="009553F1"/>
    <w:rsid w:val="00965519"/>
    <w:rsid w:val="00965F60"/>
    <w:rsid w:val="009726B9"/>
    <w:rsid w:val="00980AB2"/>
    <w:rsid w:val="00982371"/>
    <w:rsid w:val="00982E85"/>
    <w:rsid w:val="00984CFC"/>
    <w:rsid w:val="0098575A"/>
    <w:rsid w:val="00986AAB"/>
    <w:rsid w:val="0099179E"/>
    <w:rsid w:val="00991B8A"/>
    <w:rsid w:val="009945E1"/>
    <w:rsid w:val="00994FFA"/>
    <w:rsid w:val="009A497F"/>
    <w:rsid w:val="009A4E99"/>
    <w:rsid w:val="009B126A"/>
    <w:rsid w:val="009B12DD"/>
    <w:rsid w:val="009B156D"/>
    <w:rsid w:val="009B512F"/>
    <w:rsid w:val="009B5767"/>
    <w:rsid w:val="009B6460"/>
    <w:rsid w:val="009B6EF7"/>
    <w:rsid w:val="009B7FEF"/>
    <w:rsid w:val="009C0630"/>
    <w:rsid w:val="009C17A8"/>
    <w:rsid w:val="009C1B01"/>
    <w:rsid w:val="009C556F"/>
    <w:rsid w:val="009C7B84"/>
    <w:rsid w:val="009D3E4E"/>
    <w:rsid w:val="009D3ED9"/>
    <w:rsid w:val="009F2841"/>
    <w:rsid w:val="009F3B59"/>
    <w:rsid w:val="00A009BE"/>
    <w:rsid w:val="00A04A41"/>
    <w:rsid w:val="00A16B0C"/>
    <w:rsid w:val="00A20174"/>
    <w:rsid w:val="00A33218"/>
    <w:rsid w:val="00A33FB0"/>
    <w:rsid w:val="00A37397"/>
    <w:rsid w:val="00A4216B"/>
    <w:rsid w:val="00A43943"/>
    <w:rsid w:val="00A45A7D"/>
    <w:rsid w:val="00A53376"/>
    <w:rsid w:val="00A556BE"/>
    <w:rsid w:val="00A61129"/>
    <w:rsid w:val="00A61583"/>
    <w:rsid w:val="00A622A4"/>
    <w:rsid w:val="00A71A06"/>
    <w:rsid w:val="00A74D8E"/>
    <w:rsid w:val="00A765AE"/>
    <w:rsid w:val="00A85571"/>
    <w:rsid w:val="00A86007"/>
    <w:rsid w:val="00A874D9"/>
    <w:rsid w:val="00A9113D"/>
    <w:rsid w:val="00A95343"/>
    <w:rsid w:val="00A96111"/>
    <w:rsid w:val="00AA1920"/>
    <w:rsid w:val="00AA4BB3"/>
    <w:rsid w:val="00AB0332"/>
    <w:rsid w:val="00AB3F03"/>
    <w:rsid w:val="00AC2C3F"/>
    <w:rsid w:val="00AC3B0D"/>
    <w:rsid w:val="00AC53D2"/>
    <w:rsid w:val="00AC72E2"/>
    <w:rsid w:val="00AF667E"/>
    <w:rsid w:val="00B058B7"/>
    <w:rsid w:val="00B060DE"/>
    <w:rsid w:val="00B069E1"/>
    <w:rsid w:val="00B13328"/>
    <w:rsid w:val="00B13D94"/>
    <w:rsid w:val="00B147E9"/>
    <w:rsid w:val="00B2018B"/>
    <w:rsid w:val="00B248FB"/>
    <w:rsid w:val="00B32B7B"/>
    <w:rsid w:val="00B34081"/>
    <w:rsid w:val="00B3627A"/>
    <w:rsid w:val="00B37AB6"/>
    <w:rsid w:val="00B40C40"/>
    <w:rsid w:val="00B41277"/>
    <w:rsid w:val="00B42D3C"/>
    <w:rsid w:val="00B44A72"/>
    <w:rsid w:val="00B460AA"/>
    <w:rsid w:val="00B46554"/>
    <w:rsid w:val="00B46E12"/>
    <w:rsid w:val="00B54494"/>
    <w:rsid w:val="00B57222"/>
    <w:rsid w:val="00B5787F"/>
    <w:rsid w:val="00B62505"/>
    <w:rsid w:val="00B66439"/>
    <w:rsid w:val="00B66FDA"/>
    <w:rsid w:val="00B7134B"/>
    <w:rsid w:val="00B71B3F"/>
    <w:rsid w:val="00B728A4"/>
    <w:rsid w:val="00B72A0F"/>
    <w:rsid w:val="00B749A5"/>
    <w:rsid w:val="00B773C5"/>
    <w:rsid w:val="00B804DB"/>
    <w:rsid w:val="00B977C6"/>
    <w:rsid w:val="00BA3089"/>
    <w:rsid w:val="00BA4F3F"/>
    <w:rsid w:val="00BB4D5B"/>
    <w:rsid w:val="00BB61DD"/>
    <w:rsid w:val="00BC1364"/>
    <w:rsid w:val="00BD015E"/>
    <w:rsid w:val="00BD6BEF"/>
    <w:rsid w:val="00BE170F"/>
    <w:rsid w:val="00BE1924"/>
    <w:rsid w:val="00BE20C6"/>
    <w:rsid w:val="00BF1AAA"/>
    <w:rsid w:val="00BF7A43"/>
    <w:rsid w:val="00C03C47"/>
    <w:rsid w:val="00C03D3D"/>
    <w:rsid w:val="00C064A9"/>
    <w:rsid w:val="00C1139D"/>
    <w:rsid w:val="00C117B3"/>
    <w:rsid w:val="00C167E8"/>
    <w:rsid w:val="00C212E2"/>
    <w:rsid w:val="00C24F55"/>
    <w:rsid w:val="00C26112"/>
    <w:rsid w:val="00C31B56"/>
    <w:rsid w:val="00C321F9"/>
    <w:rsid w:val="00C34F42"/>
    <w:rsid w:val="00C40918"/>
    <w:rsid w:val="00C45049"/>
    <w:rsid w:val="00C474DB"/>
    <w:rsid w:val="00C51112"/>
    <w:rsid w:val="00C546CC"/>
    <w:rsid w:val="00C62E9D"/>
    <w:rsid w:val="00C72369"/>
    <w:rsid w:val="00C75F5B"/>
    <w:rsid w:val="00C84178"/>
    <w:rsid w:val="00C84AC6"/>
    <w:rsid w:val="00C87D30"/>
    <w:rsid w:val="00C87F1E"/>
    <w:rsid w:val="00C9179D"/>
    <w:rsid w:val="00C95674"/>
    <w:rsid w:val="00CA0689"/>
    <w:rsid w:val="00CA215F"/>
    <w:rsid w:val="00CA2B61"/>
    <w:rsid w:val="00CA3D85"/>
    <w:rsid w:val="00CB6DB2"/>
    <w:rsid w:val="00CC007E"/>
    <w:rsid w:val="00CC3080"/>
    <w:rsid w:val="00CC3B32"/>
    <w:rsid w:val="00CC4425"/>
    <w:rsid w:val="00CC7829"/>
    <w:rsid w:val="00CD0C21"/>
    <w:rsid w:val="00CD37FC"/>
    <w:rsid w:val="00CE3A2A"/>
    <w:rsid w:val="00CE4006"/>
    <w:rsid w:val="00CE51AB"/>
    <w:rsid w:val="00CE61F6"/>
    <w:rsid w:val="00CE6739"/>
    <w:rsid w:val="00CE6B7D"/>
    <w:rsid w:val="00CE6D49"/>
    <w:rsid w:val="00CF2BAD"/>
    <w:rsid w:val="00CF6BFF"/>
    <w:rsid w:val="00D00706"/>
    <w:rsid w:val="00D008FD"/>
    <w:rsid w:val="00D00B4D"/>
    <w:rsid w:val="00D02E19"/>
    <w:rsid w:val="00D03E62"/>
    <w:rsid w:val="00D10D86"/>
    <w:rsid w:val="00D145CD"/>
    <w:rsid w:val="00D14977"/>
    <w:rsid w:val="00D24917"/>
    <w:rsid w:val="00D27FEF"/>
    <w:rsid w:val="00D306C6"/>
    <w:rsid w:val="00D3293E"/>
    <w:rsid w:val="00D42CA3"/>
    <w:rsid w:val="00D43575"/>
    <w:rsid w:val="00D43CBB"/>
    <w:rsid w:val="00D44446"/>
    <w:rsid w:val="00D47257"/>
    <w:rsid w:val="00D51FA6"/>
    <w:rsid w:val="00D52FC9"/>
    <w:rsid w:val="00D551CC"/>
    <w:rsid w:val="00D57EF5"/>
    <w:rsid w:val="00D623F6"/>
    <w:rsid w:val="00D70708"/>
    <w:rsid w:val="00D73183"/>
    <w:rsid w:val="00D80D29"/>
    <w:rsid w:val="00D8202F"/>
    <w:rsid w:val="00D82432"/>
    <w:rsid w:val="00D830FA"/>
    <w:rsid w:val="00D844B9"/>
    <w:rsid w:val="00D857A9"/>
    <w:rsid w:val="00D91303"/>
    <w:rsid w:val="00D917D8"/>
    <w:rsid w:val="00D91984"/>
    <w:rsid w:val="00D93BF2"/>
    <w:rsid w:val="00D944B3"/>
    <w:rsid w:val="00D963B0"/>
    <w:rsid w:val="00D97DA8"/>
    <w:rsid w:val="00DA20D4"/>
    <w:rsid w:val="00DB57D0"/>
    <w:rsid w:val="00DB6836"/>
    <w:rsid w:val="00DB72AE"/>
    <w:rsid w:val="00DC378F"/>
    <w:rsid w:val="00DC418B"/>
    <w:rsid w:val="00DC493A"/>
    <w:rsid w:val="00DC66CF"/>
    <w:rsid w:val="00DD6C92"/>
    <w:rsid w:val="00DD7EDD"/>
    <w:rsid w:val="00DE418D"/>
    <w:rsid w:val="00DE6449"/>
    <w:rsid w:val="00DE6C69"/>
    <w:rsid w:val="00DE7DBF"/>
    <w:rsid w:val="00DF5502"/>
    <w:rsid w:val="00E047D2"/>
    <w:rsid w:val="00E0627F"/>
    <w:rsid w:val="00E07233"/>
    <w:rsid w:val="00E109DB"/>
    <w:rsid w:val="00E15508"/>
    <w:rsid w:val="00E16A8D"/>
    <w:rsid w:val="00E16B71"/>
    <w:rsid w:val="00E27D2C"/>
    <w:rsid w:val="00E42205"/>
    <w:rsid w:val="00E422BC"/>
    <w:rsid w:val="00E43E74"/>
    <w:rsid w:val="00E535EC"/>
    <w:rsid w:val="00E5760A"/>
    <w:rsid w:val="00E67346"/>
    <w:rsid w:val="00E70B0C"/>
    <w:rsid w:val="00E73E9E"/>
    <w:rsid w:val="00E740E1"/>
    <w:rsid w:val="00E9306B"/>
    <w:rsid w:val="00E9340F"/>
    <w:rsid w:val="00E975D5"/>
    <w:rsid w:val="00EA246E"/>
    <w:rsid w:val="00EA470D"/>
    <w:rsid w:val="00EA58B3"/>
    <w:rsid w:val="00EA65E7"/>
    <w:rsid w:val="00EB0638"/>
    <w:rsid w:val="00EB6524"/>
    <w:rsid w:val="00EB6579"/>
    <w:rsid w:val="00EC2E1E"/>
    <w:rsid w:val="00EC3134"/>
    <w:rsid w:val="00EC37AC"/>
    <w:rsid w:val="00EC4CDF"/>
    <w:rsid w:val="00EC5B59"/>
    <w:rsid w:val="00ED06C0"/>
    <w:rsid w:val="00ED2DB0"/>
    <w:rsid w:val="00ED437B"/>
    <w:rsid w:val="00ED5472"/>
    <w:rsid w:val="00ED7FDB"/>
    <w:rsid w:val="00EE0C15"/>
    <w:rsid w:val="00EE1B47"/>
    <w:rsid w:val="00EE1D15"/>
    <w:rsid w:val="00EE312F"/>
    <w:rsid w:val="00EE5CEE"/>
    <w:rsid w:val="00EE7ABA"/>
    <w:rsid w:val="00EF2541"/>
    <w:rsid w:val="00EF7D50"/>
    <w:rsid w:val="00F0058E"/>
    <w:rsid w:val="00F00A3A"/>
    <w:rsid w:val="00F0412F"/>
    <w:rsid w:val="00F07ABE"/>
    <w:rsid w:val="00F116D0"/>
    <w:rsid w:val="00F143A3"/>
    <w:rsid w:val="00F1545B"/>
    <w:rsid w:val="00F2072A"/>
    <w:rsid w:val="00F22727"/>
    <w:rsid w:val="00F23752"/>
    <w:rsid w:val="00F30838"/>
    <w:rsid w:val="00F43DDB"/>
    <w:rsid w:val="00F50D2F"/>
    <w:rsid w:val="00F511C4"/>
    <w:rsid w:val="00F61DA3"/>
    <w:rsid w:val="00F6364D"/>
    <w:rsid w:val="00F73571"/>
    <w:rsid w:val="00F778BF"/>
    <w:rsid w:val="00F83AE2"/>
    <w:rsid w:val="00F853A2"/>
    <w:rsid w:val="00F87A70"/>
    <w:rsid w:val="00F90B64"/>
    <w:rsid w:val="00F915FA"/>
    <w:rsid w:val="00F934F0"/>
    <w:rsid w:val="00F96248"/>
    <w:rsid w:val="00FA530C"/>
    <w:rsid w:val="00FA56E6"/>
    <w:rsid w:val="00FB2E53"/>
    <w:rsid w:val="00FC132B"/>
    <w:rsid w:val="00FC1AAB"/>
    <w:rsid w:val="00FC5308"/>
    <w:rsid w:val="00FC5FE0"/>
    <w:rsid w:val="00FD7691"/>
    <w:rsid w:val="00FE14DA"/>
    <w:rsid w:val="00FE1D04"/>
    <w:rsid w:val="00FE4D62"/>
    <w:rsid w:val="00FE744C"/>
    <w:rsid w:val="00FE74DD"/>
    <w:rsid w:val="00FF11AB"/>
    <w:rsid w:val="00FF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85E0F"/>
  <w15:docId w15:val="{AE40D4ED-A321-449F-8816-882AAD57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0332"/>
    <w:rPr>
      <w:rFonts w:ascii="Microsoft Sans Serif" w:eastAsia="Times New Roman" w:hAnsi="Microsoft Sans Serif" w:cs="Microsoft Sans Serif"/>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14">
    <w:name w:val="Body text (14)_"/>
    <w:link w:val="Bodytext141"/>
    <w:uiPriority w:val="99"/>
    <w:rsid w:val="00AB0332"/>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AB0332"/>
    <w:pPr>
      <w:shd w:val="clear" w:color="auto" w:fill="FFFFFF"/>
      <w:spacing w:line="211" w:lineRule="exact"/>
      <w:ind w:hanging="1780"/>
    </w:pPr>
    <w:rPr>
      <w:rFonts w:ascii="Arial" w:eastAsia="Calibri" w:hAnsi="Arial" w:cs="Arial"/>
      <w:b/>
      <w:bCs/>
      <w:color w:val="auto"/>
      <w:sz w:val="15"/>
      <w:szCs w:val="15"/>
      <w:lang w:eastAsia="en-US"/>
    </w:rPr>
  </w:style>
  <w:style w:type="character" w:customStyle="1" w:styleId="Bodytext">
    <w:name w:val="Body text_"/>
    <w:link w:val="Bodytext1"/>
    <w:uiPriority w:val="99"/>
    <w:rsid w:val="00AB0332"/>
    <w:rPr>
      <w:rFonts w:ascii="Arial" w:hAnsi="Arial" w:cs="Arial"/>
      <w:sz w:val="15"/>
      <w:szCs w:val="15"/>
      <w:shd w:val="clear" w:color="auto" w:fill="FFFFFF"/>
    </w:rPr>
  </w:style>
  <w:style w:type="paragraph" w:customStyle="1" w:styleId="Bodytext1">
    <w:name w:val="Body text1"/>
    <w:basedOn w:val="Normalny"/>
    <w:link w:val="Bodytext"/>
    <w:uiPriority w:val="99"/>
    <w:rsid w:val="00AB0332"/>
    <w:pPr>
      <w:shd w:val="clear" w:color="auto" w:fill="FFFFFF"/>
      <w:spacing w:after="180" w:line="192" w:lineRule="exact"/>
      <w:ind w:hanging="360"/>
      <w:jc w:val="both"/>
    </w:pPr>
    <w:rPr>
      <w:rFonts w:ascii="Arial" w:eastAsia="Calibri" w:hAnsi="Arial" w:cs="Arial"/>
      <w:color w:val="auto"/>
      <w:sz w:val="15"/>
      <w:szCs w:val="15"/>
      <w:lang w:eastAsia="en-US"/>
    </w:rPr>
  </w:style>
  <w:style w:type="character" w:customStyle="1" w:styleId="Bodytext12">
    <w:name w:val="Body text (12)_"/>
    <w:link w:val="Bodytext120"/>
    <w:uiPriority w:val="99"/>
    <w:rsid w:val="00AB0332"/>
    <w:rPr>
      <w:rFonts w:ascii="Arial" w:hAnsi="Arial" w:cs="Arial"/>
      <w:b/>
      <w:bCs/>
      <w:i/>
      <w:iCs/>
      <w:sz w:val="15"/>
      <w:szCs w:val="15"/>
      <w:shd w:val="clear" w:color="auto" w:fill="FFFFFF"/>
    </w:rPr>
  </w:style>
  <w:style w:type="paragraph" w:customStyle="1" w:styleId="Bodytext120">
    <w:name w:val="Body text (12)"/>
    <w:basedOn w:val="Normalny"/>
    <w:link w:val="Bodytext12"/>
    <w:uiPriority w:val="99"/>
    <w:rsid w:val="00AB0332"/>
    <w:pPr>
      <w:shd w:val="clear" w:color="auto" w:fill="FFFFFF"/>
      <w:spacing w:line="197" w:lineRule="exact"/>
      <w:jc w:val="both"/>
    </w:pPr>
    <w:rPr>
      <w:rFonts w:ascii="Arial" w:eastAsia="Calibri" w:hAnsi="Arial" w:cs="Arial"/>
      <w:b/>
      <w:bCs/>
      <w:i/>
      <w:iCs/>
      <w:color w:val="auto"/>
      <w:sz w:val="15"/>
      <w:szCs w:val="15"/>
      <w:lang w:eastAsia="en-US"/>
    </w:rPr>
  </w:style>
  <w:style w:type="paragraph" w:styleId="Nagwek">
    <w:name w:val="header"/>
    <w:basedOn w:val="Normalny"/>
    <w:link w:val="NagwekZnak"/>
    <w:uiPriority w:val="99"/>
    <w:unhideWhenUsed/>
    <w:rsid w:val="00AB0332"/>
    <w:pPr>
      <w:tabs>
        <w:tab w:val="center" w:pos="4536"/>
        <w:tab w:val="right" w:pos="9072"/>
      </w:tabs>
      <w:spacing w:after="200" w:line="276" w:lineRule="auto"/>
    </w:pPr>
    <w:rPr>
      <w:rFonts w:ascii="Calibri" w:hAnsi="Calibri" w:cs="Times New Roman"/>
      <w:color w:val="auto"/>
      <w:sz w:val="22"/>
      <w:szCs w:val="22"/>
    </w:rPr>
  </w:style>
  <w:style w:type="character" w:customStyle="1" w:styleId="NagwekZnak">
    <w:name w:val="Nagłówek Znak"/>
    <w:link w:val="Nagwek"/>
    <w:uiPriority w:val="99"/>
    <w:rsid w:val="00AB0332"/>
    <w:rPr>
      <w:rFonts w:ascii="Calibri" w:eastAsia="Times New Roman" w:hAnsi="Calibri" w:cs="Times New Roman"/>
      <w:lang w:eastAsia="pl-PL"/>
    </w:rPr>
  </w:style>
  <w:style w:type="character" w:customStyle="1" w:styleId="Heading9">
    <w:name w:val="Heading #9_"/>
    <w:link w:val="Heading90"/>
    <w:uiPriority w:val="99"/>
    <w:rsid w:val="00AB0332"/>
    <w:rPr>
      <w:rFonts w:ascii="Arial" w:hAnsi="Arial" w:cs="Arial"/>
      <w:b/>
      <w:bCs/>
      <w:sz w:val="18"/>
      <w:szCs w:val="18"/>
      <w:shd w:val="clear" w:color="auto" w:fill="FFFFFF"/>
    </w:rPr>
  </w:style>
  <w:style w:type="paragraph" w:customStyle="1" w:styleId="Heading90">
    <w:name w:val="Heading #9"/>
    <w:basedOn w:val="Normalny"/>
    <w:link w:val="Heading9"/>
    <w:uiPriority w:val="99"/>
    <w:rsid w:val="00AB0332"/>
    <w:pPr>
      <w:shd w:val="clear" w:color="auto" w:fill="FFFFFF"/>
      <w:spacing w:before="420" w:line="197" w:lineRule="exact"/>
      <w:jc w:val="center"/>
      <w:outlineLvl w:val="8"/>
    </w:pPr>
    <w:rPr>
      <w:rFonts w:ascii="Arial" w:eastAsia="Calibri" w:hAnsi="Arial" w:cs="Arial"/>
      <w:b/>
      <w:bCs/>
      <w:color w:val="auto"/>
      <w:sz w:val="18"/>
      <w:szCs w:val="18"/>
      <w:lang w:eastAsia="en-US"/>
    </w:rPr>
  </w:style>
  <w:style w:type="paragraph" w:styleId="NormalnyWeb">
    <w:name w:val="Normal (Web)"/>
    <w:basedOn w:val="Normalny"/>
    <w:uiPriority w:val="99"/>
    <w:unhideWhenUsed/>
    <w:rsid w:val="00AB0332"/>
    <w:pPr>
      <w:spacing w:before="100" w:beforeAutospacing="1" w:after="100" w:afterAutospacing="1"/>
    </w:pPr>
    <w:rPr>
      <w:rFonts w:ascii="Times New Roman" w:hAnsi="Times New Roman" w:cs="Times New Roman"/>
      <w:color w:val="auto"/>
    </w:rPr>
  </w:style>
  <w:style w:type="paragraph" w:styleId="Stopka">
    <w:name w:val="footer"/>
    <w:basedOn w:val="Normalny"/>
    <w:link w:val="StopkaZnak"/>
    <w:uiPriority w:val="99"/>
    <w:unhideWhenUsed/>
    <w:rsid w:val="00AB0332"/>
    <w:pPr>
      <w:tabs>
        <w:tab w:val="center" w:pos="4536"/>
        <w:tab w:val="right" w:pos="9072"/>
      </w:tabs>
    </w:pPr>
  </w:style>
  <w:style w:type="character" w:customStyle="1" w:styleId="StopkaZnak">
    <w:name w:val="Stopka Znak"/>
    <w:link w:val="Stopka"/>
    <w:uiPriority w:val="99"/>
    <w:rsid w:val="00AB0332"/>
    <w:rPr>
      <w:rFonts w:ascii="Microsoft Sans Serif" w:eastAsia="Times New Roman" w:hAnsi="Microsoft Sans Serif" w:cs="Microsoft Sans Serif"/>
      <w:color w:val="000000"/>
      <w:sz w:val="24"/>
      <w:szCs w:val="24"/>
      <w:lang w:eastAsia="pl-PL"/>
    </w:rPr>
  </w:style>
  <w:style w:type="paragraph" w:styleId="Akapitzlist">
    <w:name w:val="List Paragraph"/>
    <w:basedOn w:val="Normalny"/>
    <w:uiPriority w:val="1"/>
    <w:qFormat/>
    <w:rsid w:val="00AB0332"/>
    <w:pPr>
      <w:ind w:left="720"/>
      <w:contextualSpacing/>
    </w:pPr>
  </w:style>
  <w:style w:type="character" w:customStyle="1" w:styleId="Bodytext16">
    <w:name w:val="Body text (16)_"/>
    <w:link w:val="Bodytext160"/>
    <w:uiPriority w:val="99"/>
    <w:rsid w:val="00AB0332"/>
    <w:rPr>
      <w:rFonts w:ascii="Arial" w:hAnsi="Arial" w:cs="Arial"/>
      <w:b/>
      <w:bCs/>
      <w:sz w:val="12"/>
      <w:szCs w:val="12"/>
      <w:shd w:val="clear" w:color="auto" w:fill="FFFFFF"/>
    </w:rPr>
  </w:style>
  <w:style w:type="paragraph" w:customStyle="1" w:styleId="Bodytext160">
    <w:name w:val="Body text (16)"/>
    <w:basedOn w:val="Normalny"/>
    <w:link w:val="Bodytext16"/>
    <w:uiPriority w:val="99"/>
    <w:rsid w:val="00AB0332"/>
    <w:pPr>
      <w:shd w:val="clear" w:color="auto" w:fill="FFFFFF"/>
      <w:spacing w:line="240" w:lineRule="atLeast"/>
    </w:pPr>
    <w:rPr>
      <w:rFonts w:ascii="Arial" w:eastAsia="Calibri" w:hAnsi="Arial" w:cs="Arial"/>
      <w:b/>
      <w:bCs/>
      <w:color w:val="auto"/>
      <w:sz w:val="12"/>
      <w:szCs w:val="12"/>
      <w:lang w:eastAsia="en-US"/>
    </w:rPr>
  </w:style>
  <w:style w:type="character" w:customStyle="1" w:styleId="BodytextBold1">
    <w:name w:val="Body text + Bold1"/>
    <w:uiPriority w:val="99"/>
    <w:rsid w:val="00AB0332"/>
    <w:rPr>
      <w:rFonts w:ascii="Arial" w:hAnsi="Arial" w:cs="Arial"/>
      <w:b/>
      <w:bCs/>
      <w:spacing w:val="0"/>
      <w:sz w:val="15"/>
      <w:szCs w:val="15"/>
      <w:shd w:val="clear" w:color="auto" w:fill="FFFFFF"/>
    </w:rPr>
  </w:style>
  <w:style w:type="character" w:customStyle="1" w:styleId="h11">
    <w:name w:val="h11"/>
    <w:rsid w:val="00AB0332"/>
    <w:rPr>
      <w:rFonts w:ascii="Verdana" w:hAnsi="Verdana" w:hint="default"/>
      <w:b/>
      <w:bCs/>
      <w:i w:val="0"/>
      <w:iCs w:val="0"/>
      <w:sz w:val="23"/>
      <w:szCs w:val="23"/>
    </w:rPr>
  </w:style>
  <w:style w:type="character" w:customStyle="1" w:styleId="BodytextBold">
    <w:name w:val="Body text + Bold"/>
    <w:uiPriority w:val="99"/>
    <w:rsid w:val="00AB0332"/>
    <w:rPr>
      <w:rFonts w:ascii="Arial" w:hAnsi="Arial" w:cs="Arial"/>
      <w:b/>
      <w:bCs/>
      <w:sz w:val="15"/>
      <w:szCs w:val="15"/>
      <w:shd w:val="clear" w:color="auto" w:fill="FFFFFF"/>
    </w:rPr>
  </w:style>
  <w:style w:type="character" w:customStyle="1" w:styleId="Bodytext18">
    <w:name w:val="Body text (18)_"/>
    <w:link w:val="Bodytext180"/>
    <w:uiPriority w:val="99"/>
    <w:rsid w:val="00AB0332"/>
    <w:rPr>
      <w:rFonts w:ascii="Tahoma" w:hAnsi="Tahoma" w:cs="Tahoma"/>
      <w:spacing w:val="20"/>
      <w:sz w:val="12"/>
      <w:szCs w:val="12"/>
      <w:shd w:val="clear" w:color="auto" w:fill="FFFFFF"/>
    </w:rPr>
  </w:style>
  <w:style w:type="character" w:customStyle="1" w:styleId="Bodytext17">
    <w:name w:val="Body text (17)_"/>
    <w:link w:val="Bodytext170"/>
    <w:uiPriority w:val="99"/>
    <w:rsid w:val="00AB0332"/>
    <w:rPr>
      <w:rFonts w:ascii="Times New Roman" w:hAnsi="Times New Roman"/>
      <w:i/>
      <w:iCs/>
      <w:sz w:val="17"/>
      <w:szCs w:val="17"/>
      <w:shd w:val="clear" w:color="auto" w:fill="FFFFFF"/>
    </w:rPr>
  </w:style>
  <w:style w:type="paragraph" w:customStyle="1" w:styleId="Bodytext180">
    <w:name w:val="Body text (18)"/>
    <w:basedOn w:val="Normalny"/>
    <w:link w:val="Bodytext18"/>
    <w:uiPriority w:val="99"/>
    <w:rsid w:val="00AB0332"/>
    <w:pPr>
      <w:shd w:val="clear" w:color="auto" w:fill="FFFFFF"/>
      <w:spacing w:before="120" w:line="240" w:lineRule="atLeast"/>
      <w:jc w:val="both"/>
    </w:pPr>
    <w:rPr>
      <w:rFonts w:ascii="Tahoma" w:eastAsia="Calibri" w:hAnsi="Tahoma" w:cs="Tahoma"/>
      <w:color w:val="auto"/>
      <w:spacing w:val="20"/>
      <w:sz w:val="12"/>
      <w:szCs w:val="12"/>
      <w:lang w:eastAsia="en-US"/>
    </w:rPr>
  </w:style>
  <w:style w:type="paragraph" w:customStyle="1" w:styleId="Bodytext170">
    <w:name w:val="Body text (17)"/>
    <w:basedOn w:val="Normalny"/>
    <w:link w:val="Bodytext17"/>
    <w:uiPriority w:val="99"/>
    <w:rsid w:val="00AB0332"/>
    <w:pPr>
      <w:shd w:val="clear" w:color="auto" w:fill="FFFFFF"/>
      <w:spacing w:before="60" w:line="240" w:lineRule="atLeast"/>
    </w:pPr>
    <w:rPr>
      <w:rFonts w:ascii="Times New Roman" w:eastAsia="Calibri" w:hAnsi="Times New Roman" w:cs="Times New Roman"/>
      <w:i/>
      <w:iCs/>
      <w:color w:val="auto"/>
      <w:sz w:val="17"/>
      <w:szCs w:val="17"/>
      <w:lang w:eastAsia="en-US"/>
    </w:rPr>
  </w:style>
  <w:style w:type="character" w:customStyle="1" w:styleId="Heading929pt">
    <w:name w:val="Heading #9 (2) + 9 pt"/>
    <w:uiPriority w:val="99"/>
    <w:rsid w:val="00AB0332"/>
    <w:rPr>
      <w:rFonts w:ascii="Arial" w:hAnsi="Arial" w:cs="Arial"/>
      <w:b/>
      <w:bCs/>
      <w:sz w:val="18"/>
      <w:szCs w:val="18"/>
      <w:shd w:val="clear" w:color="auto" w:fill="FFFFFF"/>
    </w:rPr>
  </w:style>
  <w:style w:type="character" w:customStyle="1" w:styleId="Tableofcontents">
    <w:name w:val="Table of contents_"/>
    <w:link w:val="Tableofcontents0"/>
    <w:uiPriority w:val="99"/>
    <w:rsid w:val="00AB0332"/>
    <w:rPr>
      <w:rFonts w:ascii="Arial" w:hAnsi="Arial" w:cs="Arial"/>
      <w:sz w:val="15"/>
      <w:szCs w:val="15"/>
      <w:shd w:val="clear" w:color="auto" w:fill="FFFFFF"/>
    </w:rPr>
  </w:style>
  <w:style w:type="character" w:customStyle="1" w:styleId="Bodytext20">
    <w:name w:val="Body text (20)_"/>
    <w:link w:val="Bodytext200"/>
    <w:uiPriority w:val="99"/>
    <w:rsid w:val="00AB0332"/>
    <w:rPr>
      <w:rFonts w:ascii="Arial" w:hAnsi="Arial" w:cs="Arial"/>
      <w:sz w:val="14"/>
      <w:szCs w:val="14"/>
      <w:shd w:val="clear" w:color="auto" w:fill="FFFFFF"/>
    </w:rPr>
  </w:style>
  <w:style w:type="character" w:customStyle="1" w:styleId="Bodytext21">
    <w:name w:val="Body text (21)_"/>
    <w:link w:val="Bodytext210"/>
    <w:uiPriority w:val="99"/>
    <w:rsid w:val="00AB0332"/>
    <w:rPr>
      <w:rFonts w:ascii="Arial" w:hAnsi="Arial" w:cs="Arial"/>
      <w:sz w:val="15"/>
      <w:szCs w:val="15"/>
      <w:shd w:val="clear" w:color="auto" w:fill="FFFFFF"/>
    </w:rPr>
  </w:style>
  <w:style w:type="character" w:customStyle="1" w:styleId="Bodytext140">
    <w:name w:val="Body text (14)"/>
    <w:uiPriority w:val="99"/>
    <w:rsid w:val="00AB0332"/>
    <w:rPr>
      <w:rFonts w:ascii="Arial" w:hAnsi="Arial" w:cs="Arial"/>
      <w:b/>
      <w:bCs/>
      <w:spacing w:val="0"/>
      <w:sz w:val="15"/>
      <w:szCs w:val="15"/>
      <w:u w:val="single"/>
      <w:shd w:val="clear" w:color="auto" w:fill="FFFFFF"/>
    </w:rPr>
  </w:style>
  <w:style w:type="paragraph" w:customStyle="1" w:styleId="Tableofcontents0">
    <w:name w:val="Table of contents"/>
    <w:basedOn w:val="Normalny"/>
    <w:link w:val="Tableofcontents"/>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paragraph" w:customStyle="1" w:styleId="Bodytext200">
    <w:name w:val="Body text (20)"/>
    <w:basedOn w:val="Normalny"/>
    <w:link w:val="Bodytext20"/>
    <w:uiPriority w:val="99"/>
    <w:rsid w:val="00AB0332"/>
    <w:pPr>
      <w:shd w:val="clear" w:color="auto" w:fill="FFFFFF"/>
      <w:spacing w:line="264" w:lineRule="exact"/>
      <w:jc w:val="both"/>
    </w:pPr>
    <w:rPr>
      <w:rFonts w:ascii="Arial" w:eastAsia="Calibri" w:hAnsi="Arial" w:cs="Arial"/>
      <w:color w:val="auto"/>
      <w:sz w:val="14"/>
      <w:szCs w:val="14"/>
      <w:lang w:eastAsia="en-US"/>
    </w:rPr>
  </w:style>
  <w:style w:type="paragraph" w:customStyle="1" w:styleId="Bodytext210">
    <w:name w:val="Body text (21)"/>
    <w:basedOn w:val="Normalny"/>
    <w:link w:val="Bodytext21"/>
    <w:uiPriority w:val="99"/>
    <w:rsid w:val="00AB0332"/>
    <w:pPr>
      <w:shd w:val="clear" w:color="auto" w:fill="FFFFFF"/>
      <w:spacing w:line="264" w:lineRule="exact"/>
      <w:jc w:val="both"/>
    </w:pPr>
    <w:rPr>
      <w:rFonts w:ascii="Arial" w:eastAsia="Calibri" w:hAnsi="Arial" w:cs="Arial"/>
      <w:color w:val="auto"/>
      <w:sz w:val="15"/>
      <w:szCs w:val="15"/>
      <w:lang w:eastAsia="en-US"/>
    </w:rPr>
  </w:style>
  <w:style w:type="character" w:customStyle="1" w:styleId="Bodytext24">
    <w:name w:val="Body text (24)_"/>
    <w:link w:val="Bodytext240"/>
    <w:uiPriority w:val="99"/>
    <w:rsid w:val="00AB0332"/>
    <w:rPr>
      <w:rFonts w:ascii="Arial" w:hAnsi="Arial" w:cs="Arial"/>
      <w:sz w:val="14"/>
      <w:szCs w:val="14"/>
      <w:shd w:val="clear" w:color="auto" w:fill="FFFFFF"/>
    </w:rPr>
  </w:style>
  <w:style w:type="character" w:customStyle="1" w:styleId="Bodytext25">
    <w:name w:val="Body text (25)_"/>
    <w:link w:val="Bodytext250"/>
    <w:uiPriority w:val="99"/>
    <w:rsid w:val="00AB0332"/>
    <w:rPr>
      <w:rFonts w:ascii="Arial" w:hAnsi="Arial" w:cs="Arial"/>
      <w:sz w:val="14"/>
      <w:szCs w:val="14"/>
      <w:shd w:val="clear" w:color="auto" w:fill="FFFFFF"/>
    </w:rPr>
  </w:style>
  <w:style w:type="paragraph" w:customStyle="1" w:styleId="Bodytext240">
    <w:name w:val="Body text (24)"/>
    <w:basedOn w:val="Normalny"/>
    <w:link w:val="Bodytext24"/>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customStyle="1" w:styleId="Bodytext250">
    <w:name w:val="Body text (25)"/>
    <w:basedOn w:val="Normalny"/>
    <w:link w:val="Bodytext25"/>
    <w:uiPriority w:val="99"/>
    <w:rsid w:val="00AB0332"/>
    <w:pPr>
      <w:shd w:val="clear" w:color="auto" w:fill="FFFFFF"/>
      <w:spacing w:line="197" w:lineRule="exact"/>
      <w:jc w:val="both"/>
    </w:pPr>
    <w:rPr>
      <w:rFonts w:ascii="Arial" w:eastAsia="Calibri" w:hAnsi="Arial" w:cs="Arial"/>
      <w:color w:val="auto"/>
      <w:sz w:val="14"/>
      <w:szCs w:val="14"/>
      <w:lang w:eastAsia="en-US"/>
    </w:rPr>
  </w:style>
  <w:style w:type="paragraph" w:styleId="Tekstpodstawowy">
    <w:name w:val="Body Text"/>
    <w:basedOn w:val="Normalny"/>
    <w:link w:val="TekstpodstawowyZnak"/>
    <w:rsid w:val="00AB0332"/>
    <w:pPr>
      <w:jc w:val="both"/>
    </w:pPr>
    <w:rPr>
      <w:rFonts w:ascii="Arial" w:hAnsi="Arial" w:cs="Arial"/>
      <w:sz w:val="20"/>
    </w:rPr>
  </w:style>
  <w:style w:type="character" w:customStyle="1" w:styleId="TekstpodstawowyZnak">
    <w:name w:val="Tekst podstawowy Znak"/>
    <w:link w:val="Tekstpodstawowy"/>
    <w:rsid w:val="00AB0332"/>
    <w:rPr>
      <w:rFonts w:ascii="Arial" w:eastAsia="Times New Roman" w:hAnsi="Arial" w:cs="Arial"/>
      <w:color w:val="000000"/>
      <w:sz w:val="20"/>
      <w:szCs w:val="24"/>
      <w:lang w:eastAsia="pl-PL"/>
    </w:rPr>
  </w:style>
  <w:style w:type="paragraph" w:styleId="Tekstpodstawowy2">
    <w:name w:val="Body Text 2"/>
    <w:basedOn w:val="Normalny"/>
    <w:link w:val="Tekstpodstawowy2Znak"/>
    <w:rsid w:val="00AB0332"/>
    <w:pPr>
      <w:jc w:val="center"/>
    </w:pPr>
    <w:rPr>
      <w:rFonts w:ascii="Arial" w:hAnsi="Arial" w:cs="Arial"/>
      <w:b/>
      <w:bCs/>
      <w:sz w:val="20"/>
    </w:rPr>
  </w:style>
  <w:style w:type="character" w:customStyle="1" w:styleId="Tekstpodstawowy2Znak">
    <w:name w:val="Tekst podstawowy 2 Znak"/>
    <w:link w:val="Tekstpodstawowy2"/>
    <w:rsid w:val="00AB0332"/>
    <w:rPr>
      <w:rFonts w:ascii="Arial" w:eastAsia="Times New Roman" w:hAnsi="Arial" w:cs="Arial"/>
      <w:b/>
      <w:bCs/>
      <w:color w:val="000000"/>
      <w:sz w:val="20"/>
      <w:szCs w:val="24"/>
      <w:lang w:eastAsia="pl-PL"/>
    </w:rPr>
  </w:style>
  <w:style w:type="paragraph" w:styleId="Tekstdymka">
    <w:name w:val="Balloon Text"/>
    <w:basedOn w:val="Normalny"/>
    <w:link w:val="TekstdymkaZnak"/>
    <w:uiPriority w:val="99"/>
    <w:semiHidden/>
    <w:unhideWhenUsed/>
    <w:rsid w:val="00B248FB"/>
    <w:rPr>
      <w:rFonts w:ascii="Tahoma" w:hAnsi="Tahoma" w:cs="Tahoma"/>
      <w:sz w:val="16"/>
      <w:szCs w:val="16"/>
    </w:rPr>
  </w:style>
  <w:style w:type="character" w:customStyle="1" w:styleId="TekstdymkaZnak">
    <w:name w:val="Tekst dymka Znak"/>
    <w:link w:val="Tekstdymka"/>
    <w:uiPriority w:val="99"/>
    <w:semiHidden/>
    <w:rsid w:val="00B248FB"/>
    <w:rPr>
      <w:rFonts w:ascii="Tahoma" w:eastAsia="Times New Roman" w:hAnsi="Tahoma" w:cs="Tahoma"/>
      <w:color w:val="000000"/>
      <w:sz w:val="16"/>
      <w:szCs w:val="16"/>
      <w:lang w:eastAsia="pl-PL"/>
    </w:rPr>
  </w:style>
  <w:style w:type="paragraph" w:styleId="Bezodstpw">
    <w:name w:val="No Spacing"/>
    <w:uiPriority w:val="1"/>
    <w:qFormat/>
    <w:rsid w:val="00292BF9"/>
    <w:rPr>
      <w:rFonts w:ascii="Microsoft Sans Serif" w:eastAsia="Times New Roman" w:hAnsi="Microsoft Sans Serif" w:cs="Microsoft Sans Serif"/>
      <w:color w:val="000000"/>
      <w:sz w:val="24"/>
      <w:szCs w:val="24"/>
    </w:rPr>
  </w:style>
  <w:style w:type="character" w:styleId="Hipercze">
    <w:name w:val="Hyperlink"/>
    <w:basedOn w:val="Domylnaczcionkaakapitu"/>
    <w:uiPriority w:val="99"/>
    <w:unhideWhenUsed/>
    <w:rsid w:val="00502E4C"/>
    <w:rPr>
      <w:color w:val="0000FF" w:themeColor="hyperlink"/>
      <w:u w:val="single"/>
    </w:rPr>
  </w:style>
  <w:style w:type="table" w:styleId="Tabela-Siatka">
    <w:name w:val="Table Grid"/>
    <w:basedOn w:val="Standardowy"/>
    <w:uiPriority w:val="59"/>
    <w:rsid w:val="0074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80D29"/>
    <w:rPr>
      <w:sz w:val="16"/>
      <w:szCs w:val="16"/>
    </w:rPr>
  </w:style>
  <w:style w:type="paragraph" w:styleId="Tekstkomentarza">
    <w:name w:val="annotation text"/>
    <w:basedOn w:val="Normalny"/>
    <w:link w:val="TekstkomentarzaZnak"/>
    <w:uiPriority w:val="99"/>
    <w:semiHidden/>
    <w:unhideWhenUsed/>
    <w:rsid w:val="00D80D29"/>
    <w:rPr>
      <w:sz w:val="20"/>
      <w:szCs w:val="20"/>
    </w:rPr>
  </w:style>
  <w:style w:type="character" w:customStyle="1" w:styleId="TekstkomentarzaZnak">
    <w:name w:val="Tekst komentarza Znak"/>
    <w:basedOn w:val="Domylnaczcionkaakapitu"/>
    <w:link w:val="Tekstkomentarza"/>
    <w:uiPriority w:val="99"/>
    <w:semiHidden/>
    <w:rsid w:val="00D80D29"/>
    <w:rPr>
      <w:rFonts w:ascii="Microsoft Sans Serif" w:eastAsia="Times New Roman" w:hAnsi="Microsoft Sans Serif" w:cs="Microsoft Sans Serif"/>
      <w:color w:val="000000"/>
    </w:rPr>
  </w:style>
  <w:style w:type="paragraph" w:styleId="Tematkomentarza">
    <w:name w:val="annotation subject"/>
    <w:basedOn w:val="Tekstkomentarza"/>
    <w:next w:val="Tekstkomentarza"/>
    <w:link w:val="TematkomentarzaZnak"/>
    <w:uiPriority w:val="99"/>
    <w:semiHidden/>
    <w:unhideWhenUsed/>
    <w:rsid w:val="00D80D29"/>
    <w:rPr>
      <w:b/>
      <w:bCs/>
    </w:rPr>
  </w:style>
  <w:style w:type="character" w:customStyle="1" w:styleId="TematkomentarzaZnak">
    <w:name w:val="Temat komentarza Znak"/>
    <w:basedOn w:val="TekstkomentarzaZnak"/>
    <w:link w:val="Tematkomentarza"/>
    <w:uiPriority w:val="99"/>
    <w:semiHidden/>
    <w:rsid w:val="00D80D29"/>
    <w:rPr>
      <w:rFonts w:ascii="Microsoft Sans Serif" w:eastAsia="Times New Roman" w:hAnsi="Microsoft Sans Serif" w:cs="Microsoft Sans Serif"/>
      <w:b/>
      <w:bCs/>
      <w:color w:val="000000"/>
    </w:rPr>
  </w:style>
  <w:style w:type="paragraph" w:customStyle="1" w:styleId="Default">
    <w:name w:val="Default"/>
    <w:rsid w:val="00264AFF"/>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CE6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9851">
      <w:bodyDiv w:val="1"/>
      <w:marLeft w:val="0"/>
      <w:marRight w:val="0"/>
      <w:marTop w:val="0"/>
      <w:marBottom w:val="0"/>
      <w:divBdr>
        <w:top w:val="none" w:sz="0" w:space="0" w:color="auto"/>
        <w:left w:val="none" w:sz="0" w:space="0" w:color="auto"/>
        <w:bottom w:val="none" w:sz="0" w:space="0" w:color="auto"/>
        <w:right w:val="none" w:sz="0" w:space="0" w:color="auto"/>
      </w:divBdr>
      <w:divsChild>
        <w:div w:id="147668610">
          <w:marLeft w:val="0"/>
          <w:marRight w:val="0"/>
          <w:marTop w:val="0"/>
          <w:marBottom w:val="0"/>
          <w:divBdr>
            <w:top w:val="none" w:sz="0" w:space="0" w:color="auto"/>
            <w:left w:val="none" w:sz="0" w:space="0" w:color="auto"/>
            <w:bottom w:val="none" w:sz="0" w:space="0" w:color="auto"/>
            <w:right w:val="none" w:sz="0" w:space="0" w:color="auto"/>
          </w:divBdr>
        </w:div>
      </w:divsChild>
    </w:div>
    <w:div w:id="1250771937">
      <w:bodyDiv w:val="1"/>
      <w:marLeft w:val="0"/>
      <w:marRight w:val="0"/>
      <w:marTop w:val="0"/>
      <w:marBottom w:val="0"/>
      <w:divBdr>
        <w:top w:val="none" w:sz="0" w:space="0" w:color="auto"/>
        <w:left w:val="none" w:sz="0" w:space="0" w:color="auto"/>
        <w:bottom w:val="none" w:sz="0" w:space="0" w:color="auto"/>
        <w:right w:val="none" w:sz="0" w:space="0" w:color="auto"/>
      </w:divBdr>
    </w:div>
    <w:div w:id="14996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rnas@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0032C-22B1-45EF-88FB-750A0A2A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1324</Words>
  <Characters>7949</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S.Kornaś</dc:creator>
  <cp:lastModifiedBy>Kornaś Sebastian</cp:lastModifiedBy>
  <cp:revision>11</cp:revision>
  <cp:lastPrinted>2020-08-24T11:54:00Z</cp:lastPrinted>
  <dcterms:created xsi:type="dcterms:W3CDTF">2022-06-14T09:16:00Z</dcterms:created>
  <dcterms:modified xsi:type="dcterms:W3CDTF">2022-06-21T08:59:00Z</dcterms:modified>
</cp:coreProperties>
</file>